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D3" w:rsidRPr="00A119D3" w:rsidRDefault="00A119D3" w:rsidP="002830D3">
      <w:pPr>
        <w:shd w:val="clear" w:color="auto" w:fill="FFFFFF"/>
        <w:spacing w:before="15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119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09.04.2020 - ч</w:t>
      </w:r>
      <w:r w:rsidR="002830D3" w:rsidRPr="00A119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етверг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A"/>
          <w:sz w:val="28"/>
          <w:szCs w:val="28"/>
        </w:rPr>
      </w:pP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A"/>
          <w:sz w:val="28"/>
          <w:szCs w:val="28"/>
        </w:rPr>
      </w:pP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119D3">
        <w:rPr>
          <w:b/>
          <w:bCs/>
          <w:color w:val="00000A"/>
          <w:sz w:val="28"/>
          <w:szCs w:val="28"/>
        </w:rPr>
        <w:t>Тема: Мы жив</w:t>
      </w:r>
      <w:r w:rsidR="00A119D3" w:rsidRPr="00A119D3">
        <w:rPr>
          <w:b/>
          <w:bCs/>
          <w:color w:val="00000A"/>
          <w:sz w:val="28"/>
          <w:szCs w:val="28"/>
        </w:rPr>
        <w:t>ё</w:t>
      </w:r>
      <w:r w:rsidRPr="00A119D3">
        <w:rPr>
          <w:b/>
          <w:bCs/>
          <w:color w:val="00000A"/>
          <w:sz w:val="28"/>
          <w:szCs w:val="28"/>
        </w:rPr>
        <w:t>м среди людей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A119D3"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A119D3">
        <w:rPr>
          <w:color w:val="000000"/>
          <w:sz w:val="28"/>
          <w:szCs w:val="28"/>
          <w:shd w:val="clear" w:color="auto" w:fill="FFFFFF"/>
        </w:rPr>
        <w:t>: </w:t>
      </w:r>
      <w:r w:rsidRPr="00A119D3">
        <w:rPr>
          <w:color w:val="00000A"/>
          <w:sz w:val="28"/>
          <w:szCs w:val="28"/>
        </w:rPr>
        <w:t>развивать потребность в саморазвитии и самопознании;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A119D3">
        <w:rPr>
          <w:color w:val="00000A"/>
          <w:sz w:val="28"/>
          <w:szCs w:val="28"/>
        </w:rPr>
        <w:t>-воспитывать уважительное отношение к людям, являю</w:t>
      </w:r>
      <w:r w:rsidRPr="00A119D3">
        <w:rPr>
          <w:color w:val="00000A"/>
          <w:sz w:val="28"/>
          <w:szCs w:val="28"/>
        </w:rPr>
        <w:softHyphen/>
        <w:t>щим собой достойный пример в поступках и поведении;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A119D3">
        <w:rPr>
          <w:color w:val="00000A"/>
          <w:sz w:val="28"/>
          <w:szCs w:val="28"/>
        </w:rPr>
        <w:t>-учить различать понятия «хорошо» и «плохо»;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A119D3">
        <w:rPr>
          <w:color w:val="00000A"/>
          <w:sz w:val="28"/>
          <w:szCs w:val="28"/>
        </w:rPr>
        <w:t>-учить противостоять злу, невежеству, хулиганству;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A119D3">
        <w:rPr>
          <w:color w:val="00000A"/>
          <w:sz w:val="28"/>
          <w:szCs w:val="28"/>
        </w:rPr>
        <w:t>-способствовать формированию личности человека.</w:t>
      </w:r>
    </w:p>
    <w:p w:rsidR="00A119D3" w:rsidRPr="00A119D3" w:rsidRDefault="00A119D3" w:rsidP="002830D3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bCs/>
          <w:color w:val="00000A"/>
          <w:sz w:val="28"/>
          <w:szCs w:val="28"/>
        </w:rPr>
      </w:pP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A119D3">
        <w:rPr>
          <w:b/>
          <w:bCs/>
          <w:color w:val="00000A"/>
          <w:sz w:val="28"/>
          <w:szCs w:val="28"/>
        </w:rPr>
        <w:t>Ход занятия</w:t>
      </w:r>
    </w:p>
    <w:p w:rsidR="002830D3" w:rsidRPr="00A119D3" w:rsidRDefault="002830D3" w:rsidP="00A119D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bookmarkStart w:id="0" w:name="bookmark11"/>
      <w:bookmarkEnd w:id="0"/>
      <w:r w:rsidRPr="00A119D3">
        <w:rPr>
          <w:color w:val="00000A"/>
          <w:sz w:val="28"/>
          <w:szCs w:val="28"/>
        </w:rPr>
        <w:t>Какое у вас сегодня настроение? (Вы должны рассказывать о своём настроении)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A119D3">
        <w:rPr>
          <w:color w:val="00000A"/>
          <w:sz w:val="28"/>
          <w:szCs w:val="28"/>
        </w:rPr>
        <w:t>I. Тема нашего занятия:</w:t>
      </w:r>
      <w:r w:rsidRPr="00A119D3">
        <w:rPr>
          <w:b/>
          <w:color w:val="00000A"/>
          <w:sz w:val="28"/>
          <w:szCs w:val="28"/>
        </w:rPr>
        <w:t xml:space="preserve"> «Мы живем среди людей».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A119D3">
        <w:rPr>
          <w:color w:val="00000A"/>
          <w:sz w:val="28"/>
          <w:szCs w:val="28"/>
        </w:rPr>
        <w:t xml:space="preserve">Сегодня мы будем </w:t>
      </w:r>
      <w:r w:rsidR="00A119D3" w:rsidRPr="00A119D3">
        <w:rPr>
          <w:color w:val="00000A"/>
          <w:sz w:val="28"/>
          <w:szCs w:val="28"/>
        </w:rPr>
        <w:t>разбираться в том</w:t>
      </w:r>
      <w:r w:rsidRPr="00A119D3">
        <w:rPr>
          <w:color w:val="00000A"/>
          <w:sz w:val="28"/>
          <w:szCs w:val="28"/>
        </w:rPr>
        <w:t>, каким должен быть человек? Чем он должен руководствоваться в отношениях с другими? Каким правилам должен подчиняться?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A119D3">
        <w:rPr>
          <w:color w:val="00000A"/>
          <w:sz w:val="28"/>
          <w:szCs w:val="28"/>
        </w:rPr>
        <w:t>Задумываясь над этими вопросами, рассуждая, анализируя ситуации, мы задумываемся и о своем поведении. Какой я? Каким я могу быть? Что я для этого должен сделать?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A119D3">
        <w:rPr>
          <w:color w:val="00000A"/>
          <w:sz w:val="28"/>
          <w:szCs w:val="28"/>
        </w:rPr>
        <w:t>-Видите, сколько вопросов! И они, конечно, не случайны. Ведь человек живет среди людей. Многое зависит от того, насколько сознательно он к этому относится и как строит свои отношения с окружающими. Как оценивает себя и свое поведение.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A119D3">
        <w:rPr>
          <w:color w:val="00000A"/>
          <w:sz w:val="28"/>
          <w:szCs w:val="28"/>
        </w:rPr>
        <w:t>-Как вы думаете, мы с вами одинаковые</w:t>
      </w:r>
      <w:proofErr w:type="gramStart"/>
      <w:r w:rsidRPr="00A119D3">
        <w:rPr>
          <w:color w:val="00000A"/>
          <w:sz w:val="28"/>
          <w:szCs w:val="28"/>
        </w:rPr>
        <w:t>? (…)</w:t>
      </w:r>
      <w:proofErr w:type="gramEnd"/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A119D3">
        <w:rPr>
          <w:color w:val="00000A"/>
          <w:sz w:val="28"/>
          <w:szCs w:val="28"/>
        </w:rPr>
        <w:t>-Интересно жить, когда все люди одинаковые</w:t>
      </w:r>
      <w:proofErr w:type="gramStart"/>
      <w:r w:rsidRPr="00A119D3">
        <w:rPr>
          <w:color w:val="00000A"/>
          <w:sz w:val="28"/>
          <w:szCs w:val="28"/>
        </w:rPr>
        <w:t>? (…)</w:t>
      </w:r>
      <w:proofErr w:type="gramEnd"/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A119D3">
        <w:rPr>
          <w:color w:val="00000A"/>
          <w:sz w:val="28"/>
          <w:szCs w:val="28"/>
        </w:rPr>
        <w:t>-А что объединяет нас? (школа, спортивная секция...)</w:t>
      </w:r>
    </w:p>
    <w:p w:rsidR="002830D3" w:rsidRPr="00A119D3" w:rsidRDefault="002830D3" w:rsidP="002830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19D3">
        <w:rPr>
          <w:color w:val="000000"/>
          <w:sz w:val="28"/>
          <w:szCs w:val="28"/>
        </w:rPr>
        <w:t>Различия дополняют и обогащают общество... Чтобы жить в мире, людям нужно научиться жить, решая проблемы и задачи на основе сотрудничества.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A119D3">
        <w:rPr>
          <w:color w:val="00000A"/>
          <w:sz w:val="28"/>
          <w:szCs w:val="28"/>
        </w:rPr>
        <w:t>-Какие качества этому способствуют? (взаимопонимание, уважение, доброжелательность)</w:t>
      </w:r>
    </w:p>
    <w:p w:rsidR="00A119D3" w:rsidRDefault="00A119D3" w:rsidP="002830D3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t xml:space="preserve">Каждый из нас живет в кругу друзей, приятелей, знакомых и незнакомых людей. Мы общаемся с разными людьми. Мы все отличаемся по возрасту и опыту, по вкусам и убеждениям. Если мы с другом мало чем отличаемся, то нам с ним проще общаться. Все нам видится одинаково. Но если друг не похож на меня, то разговор становится более сложным, но одновременно и более содержательным. Сегодня Мы будем говорить о том, как находить общий язык с «Другим». «Другой» это человек не похожий на вас, как с ним общаться, какие трудности в понимании </w:t>
      </w:r>
      <w:proofErr w:type="gramStart"/>
      <w:r w:rsidRPr="00A119D3">
        <w:rPr>
          <w:sz w:val="28"/>
          <w:szCs w:val="21"/>
        </w:rPr>
        <w:t>привычного вам</w:t>
      </w:r>
      <w:proofErr w:type="gramEnd"/>
      <w:r w:rsidRPr="00A119D3">
        <w:rPr>
          <w:sz w:val="28"/>
          <w:szCs w:val="21"/>
        </w:rPr>
        <w:t xml:space="preserve"> окружения он </w:t>
      </w:r>
      <w:r w:rsidRPr="00A119D3">
        <w:rPr>
          <w:sz w:val="28"/>
          <w:szCs w:val="21"/>
        </w:rPr>
        <w:lastRenderedPageBreak/>
        <w:t>испытывает и как их преодолевает? Ведь все мы такие разные. Ведь принимая непохожесть «Другого», мы станем лучше понимать себя.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t xml:space="preserve">При встрече </w:t>
      </w:r>
      <w:proofErr w:type="gramStart"/>
      <w:r w:rsidRPr="00A119D3">
        <w:rPr>
          <w:sz w:val="28"/>
          <w:szCs w:val="21"/>
        </w:rPr>
        <w:t>с</w:t>
      </w:r>
      <w:proofErr w:type="gramEnd"/>
      <w:r w:rsidRPr="00A119D3">
        <w:rPr>
          <w:sz w:val="28"/>
          <w:szCs w:val="21"/>
        </w:rPr>
        <w:t xml:space="preserve"> </w:t>
      </w:r>
      <w:proofErr w:type="gramStart"/>
      <w:r w:rsidRPr="00A119D3">
        <w:rPr>
          <w:sz w:val="28"/>
          <w:szCs w:val="21"/>
        </w:rPr>
        <w:t>Другим</w:t>
      </w:r>
      <w:proofErr w:type="gramEnd"/>
      <w:r w:rsidRPr="00A119D3">
        <w:rPr>
          <w:sz w:val="28"/>
          <w:szCs w:val="21"/>
        </w:rPr>
        <w:t xml:space="preserve"> многое нам кажется странным, даже неправильным.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t>В Средней Азии желанному гостю в первый раз наливают в пиалу чаю на самое донышко. Им не жалко. Это традиция. Этот знак «прочитывается» так: «Я готов тебе подливать по глоточку, чтоб чай не остывал».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t>А по-русски принято наливать посуду полностью в знак щедрости. Два разных поступка, два разных исторических обоснования.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t>Общение людей из разных культур часто похоже на диалог кошки с собакой. Собака машет хвостом в знак дружбы, а кошка — перед атакой. Представляете, как непросто им договориться. Но, мы же люди. Мы можем спросить и объяснить.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t>Мы живем в поликультурном обществе. Рядом с нами можно найти представителей разных культур и национальностей: как из народов бывшего СССР — узбеков, татар, украинцев, цыган; так и из дальнего зарубежья — вьетнамцев, палестинцев, курдов, китайцев.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t>Есть и люди, которые объединены общей проблемой: беженцы, наркоманы, инвалиды…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t xml:space="preserve">Если мы общаемся </w:t>
      </w:r>
      <w:proofErr w:type="gramStart"/>
      <w:r w:rsidRPr="00A119D3">
        <w:rPr>
          <w:sz w:val="28"/>
          <w:szCs w:val="21"/>
        </w:rPr>
        <w:t>с</w:t>
      </w:r>
      <w:proofErr w:type="gramEnd"/>
      <w:r w:rsidRPr="00A119D3">
        <w:rPr>
          <w:sz w:val="28"/>
          <w:szCs w:val="21"/>
        </w:rPr>
        <w:t xml:space="preserve"> </w:t>
      </w:r>
      <w:proofErr w:type="gramStart"/>
      <w:r w:rsidRPr="00A119D3">
        <w:rPr>
          <w:sz w:val="28"/>
          <w:szCs w:val="21"/>
        </w:rPr>
        <w:t>Другим</w:t>
      </w:r>
      <w:proofErr w:type="gramEnd"/>
      <w:r w:rsidRPr="00A119D3">
        <w:rPr>
          <w:sz w:val="28"/>
          <w:szCs w:val="21"/>
        </w:rPr>
        <w:t>, то диалог зависит от обоих. Простой пример из области гастрономии. Многие выходцы из Азии не переваривают молочные продукты. В прямом смысле. Это свойство организма, а не причуда вкусов. Понятно, что мороженое в качестве угощения им не подходит. Как бы Вы вышли из положения и как разъяснили отличие, если у вас был подобный гость? Есть народы, в кухне которых преобладают острые приправы. Вам такое не осилить, а они это едят. Как бы Вы вышли из положения, если у вас был подобный опыт? То же самое наблюдается и во всех остальных сферах. По-разному «прочитывается» выбор цветов в одежде. По-разному люди сидят и стоят при разговоре со старшим или младшим. Различается распорядок дня, отношение к природе.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t>В одних культурах на пол жилища не ставят посуду, в других вообще сидят на уровне пола. Значит, они по-разному мысленно делят пространство в доме.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t>Скажите, как вы думаете, что такое </w:t>
      </w:r>
      <w:r w:rsidRPr="00A119D3">
        <w:rPr>
          <w:b/>
          <w:bCs/>
          <w:sz w:val="28"/>
          <w:szCs w:val="21"/>
        </w:rPr>
        <w:t>ТОЛЕРАНТНОСТЬ</w:t>
      </w:r>
      <w:r w:rsidRPr="00A119D3">
        <w:rPr>
          <w:sz w:val="28"/>
          <w:szCs w:val="21"/>
        </w:rPr>
        <w:t>. Определение слова толерантность на разных языках земного шара звучит по-разному: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t xml:space="preserve">в испанском языке оно означает способность признавать отличные от </w:t>
      </w:r>
      <w:proofErr w:type="gramStart"/>
      <w:r w:rsidRPr="00A119D3">
        <w:rPr>
          <w:sz w:val="28"/>
          <w:szCs w:val="21"/>
        </w:rPr>
        <w:t>своих</w:t>
      </w:r>
      <w:proofErr w:type="gramEnd"/>
      <w:r w:rsidRPr="00A119D3">
        <w:rPr>
          <w:sz w:val="28"/>
          <w:szCs w:val="21"/>
        </w:rPr>
        <w:t xml:space="preserve"> собственных идеи или мнения;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proofErr w:type="gramStart"/>
      <w:r w:rsidRPr="00A119D3">
        <w:rPr>
          <w:sz w:val="28"/>
          <w:szCs w:val="21"/>
        </w:rPr>
        <w:t>во французском – отношение, при котором допускается, что другие могут думать или действовать иначе, нежели ты сам;</w:t>
      </w:r>
      <w:proofErr w:type="gramEnd"/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t>в английском – готовность быть терпимым, снисходительным;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lastRenderedPageBreak/>
        <w:t xml:space="preserve">в </w:t>
      </w:r>
      <w:proofErr w:type="gramStart"/>
      <w:r w:rsidRPr="00A119D3">
        <w:rPr>
          <w:sz w:val="28"/>
          <w:szCs w:val="21"/>
        </w:rPr>
        <w:t>китайском</w:t>
      </w:r>
      <w:proofErr w:type="gramEnd"/>
      <w:r w:rsidRPr="00A119D3">
        <w:rPr>
          <w:sz w:val="28"/>
          <w:szCs w:val="21"/>
        </w:rPr>
        <w:t xml:space="preserve"> – позволять, принимать, быть по отношению к другим великодушным;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proofErr w:type="gramStart"/>
      <w:r w:rsidRPr="00A119D3">
        <w:rPr>
          <w:sz w:val="28"/>
          <w:szCs w:val="21"/>
        </w:rPr>
        <w:t>в арабском 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t>в русском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b/>
          <w:bCs/>
          <w:sz w:val="28"/>
          <w:szCs w:val="21"/>
        </w:rPr>
        <w:t>Толерантность</w:t>
      </w:r>
      <w:r w:rsidRPr="00A119D3">
        <w:rPr>
          <w:sz w:val="28"/>
          <w:szCs w:val="21"/>
        </w:rPr>
        <w:t> – это уважение, принятие и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t>Таким образом, толерантность это в первую очередь уважение к различиям и правам других людей и себя. Давайте остановимся на последнем: УВАЖЕНИЕ К СЕБЕ.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t>А сейчас проведем с вами небольшую игру – тренинг.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b/>
          <w:bCs/>
          <w:i/>
          <w:iCs/>
          <w:sz w:val="28"/>
          <w:szCs w:val="21"/>
        </w:rPr>
        <w:t>Тренинг </w:t>
      </w:r>
      <w:r w:rsidRPr="00A119D3">
        <w:rPr>
          <w:sz w:val="28"/>
          <w:szCs w:val="21"/>
        </w:rPr>
        <w:t>(5 мин). Разделить группу на 3 группы, пригласив по одному представителю от каждой группы, выдать им грецкие орехи. Они внимательно их рассматривают, запоминают все их изгибы и черты. Потом орехи складываются в мешок и перемешиваются. Задача учащихся найти свой орех.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b/>
          <w:bCs/>
          <w:i/>
          <w:iCs/>
          <w:sz w:val="28"/>
          <w:szCs w:val="21"/>
        </w:rPr>
        <w:t>Итог</w:t>
      </w:r>
      <w:r w:rsidRPr="00A119D3">
        <w:rPr>
          <w:sz w:val="28"/>
          <w:szCs w:val="21"/>
        </w:rPr>
        <w:t> нашего тренинга: Каждый человек по-своему уникален и неповторим, так же как и, казалось бы, похожие друг на друга орехи. Этим человек отличается от машины. Уникальность одно из важнейших достоинств человека. Именно уникальностью человек привлекателен. Люди нужны и интересны друг другу отчасти потому, что отличаются друг от друга. Общаться с точной своей копией неинтересно. Любая копия хуже оригинала. Если вы цените свою уникальность, то вы естественно уважаете уникальность других людей, оставаясь самим собой и обретая много друзей.</w:t>
      </w: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</w:p>
    <w:p w:rsidR="002830D3" w:rsidRPr="00A119D3" w:rsidRDefault="002830D3" w:rsidP="002830D3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A119D3">
        <w:rPr>
          <w:sz w:val="28"/>
          <w:szCs w:val="21"/>
        </w:rPr>
        <w:t>Уникален каждый человек, независимо от его национальной или расовой принадлежности. Каждый человек и внутренне, и внешне уникален и неповторим. Чтобы это понять, нужно больше общаться и дружить с разными людьми.</w:t>
      </w:r>
    </w:p>
    <w:p w:rsidR="002830D3" w:rsidRDefault="002830D3" w:rsidP="002830D3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Домашнее задание:</w:t>
      </w:r>
    </w:p>
    <w:p w:rsidR="002830D3" w:rsidRPr="002142FA" w:rsidRDefault="002830D3" w:rsidP="002830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Игра   «Что  такое  хорошо  и  что такое  плохо</w:t>
      </w:r>
      <w:r w:rsidRPr="00214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?»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9D3"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считаете, что это хорошо, то </w:t>
      </w:r>
      <w:r w:rsidR="00A119D3"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ставите «+», 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если, считаете, что «плохо», то </w:t>
      </w:r>
      <w:r w:rsidR="00A119D3"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«-«</w:t>
      </w:r>
      <w:proofErr w:type="gramEnd"/>
    </w:p>
    <w:p w:rsidR="002830D3" w:rsidRPr="002142FA" w:rsidRDefault="002830D3" w:rsidP="002830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 с  другом разделил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  свои  конфеты-</w:t>
      </w:r>
    </w:p>
    <w:p w:rsidR="00A119D3" w:rsidRPr="002142FA" w:rsidRDefault="002830D3" w:rsidP="002830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  ты  п</w:t>
      </w:r>
      <w:r w:rsidR="00A119D3"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оступил,</w:t>
      </w:r>
      <w:r w:rsidR="00A119D3"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  скажет  это.</w:t>
      </w:r>
      <w:r w:rsidR="00A119D3"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830D3" w:rsidRPr="002142FA" w:rsidRDefault="002830D3" w:rsidP="002830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  узнал  чужой  секрет</w:t>
      </w:r>
      <w:proofErr w:type="gramStart"/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разнес  сейчас  же,</w:t>
      </w:r>
    </w:p>
    <w:p w:rsidR="002830D3" w:rsidRPr="002142FA" w:rsidRDefault="002830D3" w:rsidP="002830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 плохо, хуже нет,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подло  даже.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Если подал  ты  при  всех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Девочке  пальтишко,</w:t>
      </w:r>
    </w:p>
    <w:p w:rsidR="00A119D3" w:rsidRPr="002142FA" w:rsidRDefault="002830D3" w:rsidP="002830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-    культурный   человек,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Мировой  мальчишка!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Если  ты, как  дикий  зверь,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  лезешь  драться,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  достоин  ты, поверь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Человеком  зваться!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Если  ты  пригрел  кота,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Кормишь  птичек  в  стужу,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  просто  красота,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так  и  нужно</w:t>
      </w:r>
    </w:p>
    <w:p w:rsidR="002830D3" w:rsidRPr="002142FA" w:rsidRDefault="002830D3" w:rsidP="002830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подбил  собаке  глаз,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Бросил  кошку  в  лужу.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  уверен, в  сорок  раз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  собаки  хуже.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Уважай  людей  вокруг,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Старших, младших  тоже.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 тогда  тебя, мой  друг,</w:t>
      </w:r>
      <w:r w:rsidRPr="0021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Назовут  хорошим.</w:t>
      </w:r>
    </w:p>
    <w:p w:rsidR="002830D3" w:rsidRPr="002142FA" w:rsidRDefault="002830D3" w:rsidP="002830D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</w:p>
    <w:p w:rsidR="00DF025A" w:rsidRDefault="00DF025A" w:rsidP="00DF025A">
      <w:r>
        <w:t xml:space="preserve">Ответы прислать по </w:t>
      </w:r>
      <w:proofErr w:type="spellStart"/>
      <w:r>
        <w:rPr>
          <w:lang w:val="en-US"/>
        </w:rPr>
        <w:t>WhatsApp</w:t>
      </w:r>
      <w:proofErr w:type="spellEnd"/>
      <w:r>
        <w:t xml:space="preserve"> - 8-952-551-11-56, или по телефону, в крайнем случае,  можно при встрече на занятии после карантина. </w:t>
      </w:r>
    </w:p>
    <w:p w:rsidR="002830D3" w:rsidRPr="002142FA" w:rsidRDefault="002830D3" w:rsidP="002830D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</w:p>
    <w:p w:rsidR="002830D3" w:rsidRPr="002142FA" w:rsidRDefault="002830D3" w:rsidP="002830D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</w:p>
    <w:p w:rsidR="002830D3" w:rsidRPr="002142FA" w:rsidRDefault="002830D3" w:rsidP="002830D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</w:p>
    <w:p w:rsidR="002830D3" w:rsidRPr="002142FA" w:rsidRDefault="002830D3" w:rsidP="002830D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</w:p>
    <w:p w:rsidR="00987CBC" w:rsidRPr="002142FA" w:rsidRDefault="00987CBC">
      <w:pPr>
        <w:rPr>
          <w:sz w:val="28"/>
          <w:szCs w:val="28"/>
        </w:rPr>
      </w:pPr>
    </w:p>
    <w:sectPr w:rsidR="00987CBC" w:rsidRPr="002142FA" w:rsidSect="0098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472"/>
    <w:multiLevelType w:val="multilevel"/>
    <w:tmpl w:val="A7A2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D3"/>
    <w:rsid w:val="001569A0"/>
    <w:rsid w:val="00187945"/>
    <w:rsid w:val="002142FA"/>
    <w:rsid w:val="002830D3"/>
    <w:rsid w:val="007F3BB6"/>
    <w:rsid w:val="00894133"/>
    <w:rsid w:val="00987CBC"/>
    <w:rsid w:val="00A119D3"/>
    <w:rsid w:val="00BC1726"/>
    <w:rsid w:val="00D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0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2020-04-04T12:04:00Z</dcterms:created>
  <dcterms:modified xsi:type="dcterms:W3CDTF">2020-04-05T12:38:00Z</dcterms:modified>
</cp:coreProperties>
</file>