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AE" w:rsidRPr="00525690" w:rsidRDefault="00B712AE" w:rsidP="002D1E2E">
      <w:pPr>
        <w:jc w:val="center"/>
        <w:rPr>
          <w:b/>
          <w:sz w:val="36"/>
        </w:rPr>
      </w:pPr>
      <w:r w:rsidRPr="00525690">
        <w:rPr>
          <w:b/>
          <w:noProof/>
          <w:sz w:val="36"/>
        </w:rPr>
        <w:drawing>
          <wp:inline distT="0" distB="0" distL="0" distR="0">
            <wp:extent cx="638175" cy="790575"/>
            <wp:effectExtent l="0" t="0" r="0" b="0"/>
            <wp:docPr id="2" name="Рисунок 2" descr="Нижнедевицкий МР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девицкий МР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AE" w:rsidRPr="00525690" w:rsidRDefault="00B712AE" w:rsidP="002D1E2E">
      <w:pPr>
        <w:keepNext/>
        <w:jc w:val="center"/>
        <w:outlineLvl w:val="3"/>
        <w:rPr>
          <w:b/>
          <w:bCs/>
          <w:sz w:val="16"/>
          <w:szCs w:val="16"/>
        </w:rPr>
      </w:pPr>
    </w:p>
    <w:p w:rsidR="00B712AE" w:rsidRPr="00525690" w:rsidRDefault="00B712AE" w:rsidP="002D1E2E">
      <w:pPr>
        <w:keepNext/>
        <w:jc w:val="center"/>
        <w:outlineLvl w:val="3"/>
        <w:rPr>
          <w:b/>
          <w:bCs/>
          <w:sz w:val="16"/>
          <w:szCs w:val="16"/>
        </w:rPr>
      </w:pPr>
    </w:p>
    <w:p w:rsidR="00B712AE" w:rsidRPr="00525690" w:rsidRDefault="00B712AE" w:rsidP="002D1E2E">
      <w:pPr>
        <w:keepNext/>
        <w:jc w:val="center"/>
        <w:outlineLvl w:val="3"/>
        <w:rPr>
          <w:b/>
          <w:bCs/>
          <w:spacing w:val="40"/>
          <w:sz w:val="28"/>
          <w:szCs w:val="28"/>
        </w:rPr>
      </w:pPr>
      <w:r w:rsidRPr="00525690">
        <w:rPr>
          <w:b/>
          <w:bCs/>
          <w:spacing w:val="40"/>
          <w:sz w:val="28"/>
          <w:szCs w:val="28"/>
        </w:rPr>
        <w:t xml:space="preserve">АДМИНИСТРАЦИЯ </w:t>
      </w:r>
    </w:p>
    <w:p w:rsidR="00B712AE" w:rsidRPr="00525690" w:rsidRDefault="00B712AE" w:rsidP="002D1E2E">
      <w:pPr>
        <w:keepNext/>
        <w:jc w:val="center"/>
        <w:outlineLvl w:val="3"/>
        <w:rPr>
          <w:b/>
          <w:bCs/>
          <w:sz w:val="28"/>
          <w:szCs w:val="28"/>
        </w:rPr>
      </w:pPr>
      <w:r w:rsidRPr="00525690">
        <w:rPr>
          <w:b/>
          <w:bCs/>
          <w:spacing w:val="40"/>
          <w:sz w:val="28"/>
          <w:szCs w:val="28"/>
        </w:rPr>
        <w:t xml:space="preserve">НИЖНЕДЕВИЦКОГО МУНИЦИПАЛЬНОГО РАЙОНА </w:t>
      </w:r>
      <w:r w:rsidRPr="00525690">
        <w:rPr>
          <w:b/>
          <w:bCs/>
          <w:spacing w:val="40"/>
          <w:sz w:val="30"/>
          <w:szCs w:val="30"/>
        </w:rPr>
        <w:t>В</w:t>
      </w:r>
      <w:r w:rsidRPr="00525690">
        <w:rPr>
          <w:b/>
          <w:bCs/>
          <w:spacing w:val="40"/>
          <w:sz w:val="28"/>
          <w:szCs w:val="28"/>
        </w:rPr>
        <w:t>ОРОНЕЖСКОЙ ОБЛАСТИ</w:t>
      </w:r>
    </w:p>
    <w:p w:rsidR="00B712AE" w:rsidRPr="00525690" w:rsidRDefault="00B712AE" w:rsidP="002D1E2E">
      <w:pPr>
        <w:spacing w:before="120" w:line="400" w:lineRule="exact"/>
        <w:jc w:val="center"/>
        <w:rPr>
          <w:spacing w:val="60"/>
          <w:sz w:val="28"/>
          <w:szCs w:val="20"/>
        </w:rPr>
      </w:pPr>
      <w:r w:rsidRPr="00525690">
        <w:rPr>
          <w:b/>
          <w:spacing w:val="60"/>
          <w:sz w:val="32"/>
          <w:szCs w:val="32"/>
        </w:rPr>
        <w:t>ПО</w:t>
      </w:r>
      <w:r w:rsidRPr="00525690">
        <w:rPr>
          <w:b/>
          <w:spacing w:val="60"/>
          <w:sz w:val="32"/>
          <w:szCs w:val="20"/>
        </w:rPr>
        <w:t>СТАНОВЛЕНИЕ</w:t>
      </w:r>
    </w:p>
    <w:p w:rsidR="00B712AE" w:rsidRPr="00525690" w:rsidRDefault="00B712AE" w:rsidP="002D1E2E">
      <w:pPr>
        <w:tabs>
          <w:tab w:val="left" w:pos="7513"/>
        </w:tabs>
        <w:rPr>
          <w:sz w:val="22"/>
          <w:szCs w:val="20"/>
        </w:rPr>
      </w:pPr>
    </w:p>
    <w:p w:rsidR="00B712AE" w:rsidRPr="002D1E2E" w:rsidRDefault="009F1DEA" w:rsidP="002D1E2E">
      <w:pPr>
        <w:tabs>
          <w:tab w:val="left" w:pos="780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 февраля 2018</w:t>
      </w:r>
      <w:r w:rsidR="00B712AE" w:rsidRPr="002D1E2E">
        <w:rPr>
          <w:sz w:val="28"/>
          <w:szCs w:val="28"/>
          <w:u w:val="single"/>
        </w:rPr>
        <w:t xml:space="preserve">г. №  </w:t>
      </w:r>
      <w:r>
        <w:rPr>
          <w:sz w:val="28"/>
          <w:szCs w:val="28"/>
          <w:u w:val="single"/>
        </w:rPr>
        <w:t>97</w:t>
      </w:r>
    </w:p>
    <w:p w:rsidR="00B712AE" w:rsidRPr="003D5B91" w:rsidRDefault="00B712AE" w:rsidP="002D1E2E">
      <w:pPr>
        <w:tabs>
          <w:tab w:val="left" w:pos="1418"/>
        </w:tabs>
        <w:ind w:firstLine="1366"/>
      </w:pPr>
      <w:r w:rsidRPr="00525690">
        <w:rPr>
          <w:sz w:val="20"/>
          <w:szCs w:val="20"/>
        </w:rPr>
        <w:t>с</w:t>
      </w:r>
      <w:proofErr w:type="gramStart"/>
      <w:r w:rsidRPr="00525690">
        <w:rPr>
          <w:sz w:val="20"/>
          <w:szCs w:val="20"/>
        </w:rPr>
        <w:t>.Н</w:t>
      </w:r>
      <w:proofErr w:type="gramEnd"/>
      <w:r w:rsidRPr="00525690">
        <w:rPr>
          <w:sz w:val="20"/>
          <w:szCs w:val="20"/>
        </w:rPr>
        <w:t>ижнедевицк</w:t>
      </w:r>
    </w:p>
    <w:p w:rsidR="008A4ED4" w:rsidRDefault="008A4ED4" w:rsidP="002D1E2E">
      <w:pPr>
        <w:rPr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2D1E2E" w:rsidTr="002D1E2E">
        <w:tc>
          <w:tcPr>
            <w:tcW w:w="4786" w:type="dxa"/>
          </w:tcPr>
          <w:p w:rsidR="002D1E2E" w:rsidRPr="002D1E2E" w:rsidRDefault="002D1E2E" w:rsidP="009F1DE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D1E2E">
              <w:rPr>
                <w:b/>
                <w:sz w:val="28"/>
                <w:szCs w:val="28"/>
              </w:rPr>
              <w:t xml:space="preserve">Об утверждении </w:t>
            </w:r>
            <w:r w:rsidR="009F1DEA">
              <w:rPr>
                <w:b/>
                <w:sz w:val="28"/>
                <w:szCs w:val="28"/>
              </w:rPr>
              <w:t>Паспорта проекта «Доступное дополнительное образование для детей</w:t>
            </w:r>
          </w:p>
          <w:p w:rsidR="002D1E2E" w:rsidRPr="002D1E2E" w:rsidRDefault="002D1E2E" w:rsidP="002D1E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D1E2E">
              <w:rPr>
                <w:b/>
                <w:sz w:val="28"/>
                <w:szCs w:val="28"/>
              </w:rPr>
              <w:t xml:space="preserve">Нижнедевицкого муниципального </w:t>
            </w:r>
          </w:p>
          <w:p w:rsidR="002D1E2E" w:rsidRDefault="009F1DEA" w:rsidP="009F1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2D1E2E" w:rsidRPr="002D1E2E">
              <w:rPr>
                <w:b/>
                <w:sz w:val="28"/>
                <w:szCs w:val="28"/>
              </w:rPr>
              <w:t>айона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2D1E2E" w:rsidRDefault="002D1E2E" w:rsidP="002D1E2E">
            <w:pPr>
              <w:rPr>
                <w:sz w:val="28"/>
                <w:szCs w:val="28"/>
              </w:rPr>
            </w:pPr>
          </w:p>
        </w:tc>
      </w:tr>
    </w:tbl>
    <w:p w:rsidR="002D1E2E" w:rsidRDefault="002D1E2E" w:rsidP="002D1E2E">
      <w:pPr>
        <w:rPr>
          <w:sz w:val="28"/>
          <w:szCs w:val="28"/>
        </w:rPr>
      </w:pPr>
    </w:p>
    <w:p w:rsidR="008A4ED4" w:rsidRDefault="008A4ED4" w:rsidP="002D1E2E">
      <w:pPr>
        <w:jc w:val="both"/>
      </w:pPr>
      <w:r>
        <w:tab/>
      </w:r>
    </w:p>
    <w:p w:rsidR="002D1E2E" w:rsidRDefault="00EF797C" w:rsidP="00851734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sz w:val="28"/>
          <w:szCs w:val="28"/>
        </w:rPr>
      </w:pPr>
      <w:proofErr w:type="gramStart"/>
      <w:r w:rsidRPr="00566EE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</w:t>
      </w:r>
      <w:r w:rsidR="007A334B">
        <w:rPr>
          <w:sz w:val="28"/>
          <w:szCs w:val="28"/>
        </w:rPr>
        <w:t>протоколом президиума Совета при Президенте Российской Федерации по стратегическому развитию и приоритетным проектам от 30 ноября 2016г.</w:t>
      </w:r>
      <w:r w:rsidR="002A42F9">
        <w:rPr>
          <w:sz w:val="28"/>
          <w:szCs w:val="28"/>
        </w:rPr>
        <w:t xml:space="preserve"> №</w:t>
      </w:r>
      <w:r w:rsidR="007A334B">
        <w:rPr>
          <w:sz w:val="28"/>
          <w:szCs w:val="28"/>
        </w:rPr>
        <w:t>11, м</w:t>
      </w:r>
      <w:r w:rsidR="009C73B2">
        <w:rPr>
          <w:sz w:val="28"/>
          <w:szCs w:val="28"/>
        </w:rPr>
        <w:t xml:space="preserve">ероприятия </w:t>
      </w:r>
      <w:r w:rsidR="007A334B">
        <w:rPr>
          <w:sz w:val="28"/>
          <w:szCs w:val="28"/>
        </w:rPr>
        <w:t xml:space="preserve"> 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на 2016-2020 годы, утвержденной постановлением Правительства Российской Федерации от 23 мая 2015 года №</w:t>
      </w:r>
      <w:r w:rsidR="009C73B2">
        <w:rPr>
          <w:sz w:val="28"/>
          <w:szCs w:val="28"/>
        </w:rPr>
        <w:t>497</w:t>
      </w:r>
      <w:r w:rsidR="007A334B">
        <w:rPr>
          <w:sz w:val="28"/>
          <w:szCs w:val="28"/>
        </w:rPr>
        <w:t>,</w:t>
      </w:r>
      <w:r w:rsidR="009C73B2">
        <w:rPr>
          <w:sz w:val="28"/>
          <w:szCs w:val="28"/>
        </w:rPr>
        <w:t xml:space="preserve"> </w:t>
      </w:r>
      <w:r w:rsidR="00B712AE" w:rsidRPr="003D5B91">
        <w:rPr>
          <w:sz w:val="28"/>
          <w:szCs w:val="28"/>
        </w:rPr>
        <w:t xml:space="preserve">администрация Нижнедевицкого муниципального района </w:t>
      </w:r>
      <w:r w:rsidR="00B712AE" w:rsidRPr="003D5B91">
        <w:rPr>
          <w:b/>
          <w:spacing w:val="70"/>
          <w:sz w:val="28"/>
          <w:szCs w:val="28"/>
        </w:rPr>
        <w:t>постановляет</w:t>
      </w:r>
      <w:r w:rsidR="00B712AE" w:rsidRPr="003D5B91">
        <w:rPr>
          <w:sz w:val="28"/>
          <w:szCs w:val="28"/>
        </w:rPr>
        <w:t>:</w:t>
      </w:r>
      <w:proofErr w:type="gramEnd"/>
    </w:p>
    <w:p w:rsidR="002D1E2E" w:rsidRDefault="00EF797C" w:rsidP="00C0634C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sz w:val="28"/>
          <w:szCs w:val="28"/>
        </w:rPr>
      </w:pPr>
      <w:r w:rsidRPr="00FE34EE">
        <w:rPr>
          <w:sz w:val="28"/>
          <w:szCs w:val="28"/>
        </w:rPr>
        <w:t>1.Утвердить</w:t>
      </w:r>
      <w:r w:rsidR="008218EA">
        <w:rPr>
          <w:sz w:val="28"/>
          <w:szCs w:val="28"/>
        </w:rPr>
        <w:t xml:space="preserve"> </w:t>
      </w:r>
      <w:r w:rsidR="007A334B">
        <w:rPr>
          <w:sz w:val="28"/>
          <w:szCs w:val="28"/>
        </w:rPr>
        <w:t>Паспорт проекта «Доступное дополнительное образование для детей Нижнедевицкого муницип</w:t>
      </w:r>
      <w:r w:rsidR="008218EA">
        <w:rPr>
          <w:sz w:val="28"/>
          <w:szCs w:val="28"/>
        </w:rPr>
        <w:t>ального района», согласно Приложению.</w:t>
      </w:r>
    </w:p>
    <w:p w:rsidR="008218EA" w:rsidRDefault="00EF797C" w:rsidP="00C0634C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EE5">
        <w:rPr>
          <w:sz w:val="28"/>
          <w:szCs w:val="28"/>
        </w:rPr>
        <w:t xml:space="preserve">. </w:t>
      </w:r>
      <w:r w:rsidRPr="00FE34E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="008218EA">
        <w:rPr>
          <w:sz w:val="28"/>
          <w:szCs w:val="28"/>
        </w:rPr>
        <w:t>.</w:t>
      </w:r>
    </w:p>
    <w:p w:rsidR="00B712AE" w:rsidRPr="003D5B91" w:rsidRDefault="008218EA" w:rsidP="00C0634C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12AE" w:rsidRPr="003D5B9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по социальным вопросам В.Т. </w:t>
      </w:r>
      <w:proofErr w:type="spellStart"/>
      <w:r w:rsidR="00B712AE" w:rsidRPr="003D5B91">
        <w:rPr>
          <w:sz w:val="28"/>
          <w:szCs w:val="28"/>
        </w:rPr>
        <w:t>Быканову</w:t>
      </w:r>
      <w:proofErr w:type="spellEnd"/>
    </w:p>
    <w:p w:rsidR="002D1E2E" w:rsidRDefault="002D1E2E" w:rsidP="002D1E2E">
      <w:pPr>
        <w:spacing w:line="360" w:lineRule="auto"/>
        <w:ind w:firstLine="709"/>
        <w:rPr>
          <w:sz w:val="28"/>
          <w:szCs w:val="28"/>
        </w:rPr>
      </w:pPr>
    </w:p>
    <w:p w:rsidR="009C73B2" w:rsidRDefault="009C73B2" w:rsidP="002D1E2E">
      <w:pPr>
        <w:spacing w:line="360" w:lineRule="auto"/>
        <w:ind w:firstLine="709"/>
        <w:rPr>
          <w:sz w:val="28"/>
          <w:szCs w:val="28"/>
        </w:rPr>
      </w:pPr>
    </w:p>
    <w:p w:rsidR="00B712AE" w:rsidRPr="003D5B91" w:rsidRDefault="002D1E2E" w:rsidP="002D1E2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12AE" w:rsidRPr="003D5B91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Нижнедевицкого</w:t>
      </w:r>
      <w:r w:rsidR="00B712AE" w:rsidRPr="003D5B91">
        <w:rPr>
          <w:sz w:val="28"/>
          <w:szCs w:val="28"/>
        </w:rPr>
        <w:t xml:space="preserve"> </w:t>
      </w:r>
    </w:p>
    <w:p w:rsidR="008A4ED4" w:rsidRDefault="00B712AE" w:rsidP="009C73B2">
      <w:pPr>
        <w:rPr>
          <w:sz w:val="28"/>
          <w:szCs w:val="28"/>
        </w:rPr>
      </w:pPr>
      <w:r w:rsidRPr="003D5B91">
        <w:rPr>
          <w:sz w:val="28"/>
          <w:szCs w:val="28"/>
        </w:rPr>
        <w:t xml:space="preserve">муниципального района                           </w:t>
      </w:r>
      <w:r>
        <w:rPr>
          <w:sz w:val="28"/>
          <w:szCs w:val="28"/>
        </w:rPr>
        <w:t xml:space="preserve">                      </w:t>
      </w:r>
      <w:r w:rsidR="002D1E2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2D1E2E">
        <w:rPr>
          <w:sz w:val="28"/>
          <w:szCs w:val="28"/>
        </w:rPr>
        <w:t>В.И. Копылов</w:t>
      </w:r>
      <w:r w:rsidRPr="003D5B91">
        <w:rPr>
          <w:sz w:val="28"/>
          <w:szCs w:val="28"/>
        </w:rPr>
        <w:t xml:space="preserve">                                                                   </w:t>
      </w:r>
    </w:p>
    <w:p w:rsidR="008218EA" w:rsidRDefault="008218EA" w:rsidP="008218EA">
      <w:pPr>
        <w:sectPr w:rsidR="008218EA" w:rsidSect="00015092">
          <w:footnotePr>
            <w:numRestart w:val="eachPage"/>
          </w:footnotePr>
          <w:pgSz w:w="11906" w:h="16838"/>
          <w:pgMar w:top="851" w:right="566" w:bottom="426" w:left="1701" w:header="709" w:footer="709" w:gutter="0"/>
          <w:cols w:space="708"/>
          <w:docGrid w:linePitch="360"/>
        </w:sectPr>
      </w:pPr>
    </w:p>
    <w:p w:rsidR="00ED7735" w:rsidRDefault="00ED7735" w:rsidP="008218EA">
      <w:pPr>
        <w:spacing w:line="360" w:lineRule="auto"/>
        <w:ind w:firstLine="426"/>
        <w:jc w:val="right"/>
        <w:rPr>
          <w:sz w:val="28"/>
          <w:szCs w:val="28"/>
        </w:rPr>
      </w:pPr>
    </w:p>
    <w:p w:rsidR="008218EA" w:rsidRPr="00AD3849" w:rsidRDefault="008218EA" w:rsidP="008218EA">
      <w:pPr>
        <w:pStyle w:val="msonormalbullet2gif"/>
        <w:jc w:val="right"/>
      </w:pPr>
    </w:p>
    <w:p w:rsidR="008218EA" w:rsidRPr="00AD3849" w:rsidRDefault="008218EA" w:rsidP="008218EA">
      <w:pPr>
        <w:pStyle w:val="msonormalbullet2gif"/>
        <w:jc w:val="right"/>
      </w:pPr>
    </w:p>
    <w:p w:rsidR="00B64377" w:rsidRDefault="00B64377" w:rsidP="008218EA">
      <w:pPr>
        <w:pStyle w:val="msonormalbullet3gif"/>
        <w:spacing w:before="0" w:beforeAutospacing="0" w:after="0" w:afterAutospacing="0"/>
        <w:jc w:val="right"/>
      </w:pPr>
      <w:r>
        <w:t>Приложение</w:t>
      </w:r>
    </w:p>
    <w:p w:rsidR="00B64377" w:rsidRDefault="00B64377" w:rsidP="008218EA">
      <w:pPr>
        <w:pStyle w:val="msonormalbullet3gif"/>
        <w:spacing w:before="0" w:beforeAutospacing="0" w:after="0" w:afterAutospacing="0"/>
        <w:jc w:val="right"/>
      </w:pPr>
      <w:r>
        <w:t>Утверждено</w:t>
      </w:r>
    </w:p>
    <w:p w:rsidR="00B64377" w:rsidRDefault="00B64377" w:rsidP="008218EA">
      <w:pPr>
        <w:pStyle w:val="msonormalbullet3gif"/>
        <w:spacing w:before="0" w:beforeAutospacing="0" w:after="0" w:afterAutospacing="0"/>
        <w:jc w:val="right"/>
      </w:pPr>
      <w:r>
        <w:t xml:space="preserve">постановлением </w:t>
      </w:r>
    </w:p>
    <w:p w:rsidR="00B64377" w:rsidRDefault="00B64377" w:rsidP="008218EA">
      <w:pPr>
        <w:pStyle w:val="msonormalbullet3gif"/>
        <w:spacing w:before="0" w:beforeAutospacing="0" w:after="0" w:afterAutospacing="0"/>
        <w:jc w:val="right"/>
      </w:pPr>
      <w:r>
        <w:t>администрации Нижнедевицкого</w:t>
      </w:r>
    </w:p>
    <w:p w:rsidR="00B64377" w:rsidRDefault="00B64377" w:rsidP="008218EA">
      <w:pPr>
        <w:pStyle w:val="msonormalbullet3gif"/>
        <w:spacing w:before="0" w:beforeAutospacing="0" w:after="0" w:afterAutospacing="0"/>
        <w:jc w:val="right"/>
      </w:pPr>
      <w:r>
        <w:t xml:space="preserve"> муниципального района</w:t>
      </w:r>
    </w:p>
    <w:p w:rsidR="008218EA" w:rsidRDefault="00B64377" w:rsidP="008218EA">
      <w:pPr>
        <w:pStyle w:val="msonormalbullet3gif"/>
        <w:spacing w:before="0" w:beforeAutospacing="0" w:after="0" w:afterAutospacing="0"/>
        <w:jc w:val="right"/>
      </w:pPr>
      <w:r>
        <w:t>от 08.02.2018г. №97</w:t>
      </w:r>
      <w:r w:rsidR="008218EA">
        <w:t>.</w:t>
      </w:r>
    </w:p>
    <w:p w:rsidR="008218EA" w:rsidRDefault="008218EA" w:rsidP="008218EA">
      <w:pPr>
        <w:pStyle w:val="msonormalbullet3gif"/>
        <w:spacing w:before="0" w:beforeAutospacing="0" w:after="0" w:afterAutospacing="0"/>
        <w:jc w:val="right"/>
      </w:pPr>
    </w:p>
    <w:p w:rsidR="008218EA" w:rsidRPr="00AD3849" w:rsidRDefault="008218EA" w:rsidP="008218EA">
      <w:pPr>
        <w:pStyle w:val="msonormalbullet3gif"/>
        <w:spacing w:before="0" w:beforeAutospacing="0" w:after="0" w:afterAutospacing="0"/>
        <w:jc w:val="right"/>
      </w:pPr>
    </w:p>
    <w:p w:rsidR="008218EA" w:rsidRPr="00F96095" w:rsidRDefault="008218EA" w:rsidP="008218EA">
      <w:pPr>
        <w:pStyle w:val="msobodytextbullet1gif"/>
        <w:spacing w:before="0" w:beforeAutospacing="0" w:after="0" w:afterAutospacing="0"/>
        <w:ind w:left="118" w:right="-18"/>
        <w:contextualSpacing/>
        <w:jc w:val="center"/>
        <w:rPr>
          <w:sz w:val="32"/>
          <w:szCs w:val="32"/>
        </w:rPr>
      </w:pPr>
      <w:r w:rsidRPr="00F96095">
        <w:rPr>
          <w:sz w:val="32"/>
          <w:szCs w:val="32"/>
        </w:rPr>
        <w:t>ПАСПОРТ</w:t>
      </w:r>
    </w:p>
    <w:p w:rsidR="008218EA" w:rsidRPr="00F96095" w:rsidRDefault="008218EA" w:rsidP="008218EA">
      <w:pPr>
        <w:pStyle w:val="msobodytextbullet2gif"/>
        <w:spacing w:before="38" w:beforeAutospacing="0" w:after="0" w:afterAutospacing="0"/>
        <w:ind w:left="118" w:right="-18"/>
        <w:contextualSpacing/>
        <w:jc w:val="center"/>
        <w:rPr>
          <w:sz w:val="28"/>
          <w:szCs w:val="28"/>
        </w:rPr>
      </w:pPr>
      <w:r w:rsidRPr="00F96095">
        <w:rPr>
          <w:sz w:val="28"/>
          <w:szCs w:val="28"/>
        </w:rPr>
        <w:t>проекта</w:t>
      </w:r>
    </w:p>
    <w:p w:rsidR="008218EA" w:rsidRPr="00F96095" w:rsidRDefault="008218EA" w:rsidP="008218EA">
      <w:pPr>
        <w:pStyle w:val="msobodytextbullet2gif"/>
        <w:spacing w:before="38" w:beforeAutospacing="0" w:after="0" w:afterAutospacing="0"/>
        <w:ind w:left="118" w:right="-18"/>
        <w:contextualSpacing/>
        <w:jc w:val="center"/>
        <w:rPr>
          <w:sz w:val="28"/>
          <w:szCs w:val="28"/>
        </w:rPr>
      </w:pPr>
      <w:r w:rsidRPr="00F96095">
        <w:rPr>
          <w:sz w:val="28"/>
          <w:szCs w:val="28"/>
        </w:rPr>
        <w:t>« Доступное дополнительное образование для детей Нижнедевицкого муниципального района»</w:t>
      </w:r>
    </w:p>
    <w:p w:rsidR="008218EA" w:rsidRPr="00F96095" w:rsidRDefault="008218EA" w:rsidP="008218EA">
      <w:pPr>
        <w:pStyle w:val="msobodytextbullet2gif"/>
        <w:spacing w:before="38" w:beforeAutospacing="0" w:after="0" w:afterAutospacing="0"/>
        <w:ind w:left="118" w:right="-18"/>
        <w:contextualSpacing/>
        <w:jc w:val="center"/>
        <w:rPr>
          <w:sz w:val="28"/>
          <w:szCs w:val="28"/>
        </w:rPr>
      </w:pPr>
    </w:p>
    <w:p w:rsidR="008218EA" w:rsidRPr="00AD3849" w:rsidRDefault="008218EA" w:rsidP="008218EA">
      <w:pPr>
        <w:pStyle w:val="msobodytextbullet2gif"/>
        <w:numPr>
          <w:ilvl w:val="0"/>
          <w:numId w:val="15"/>
        </w:numPr>
        <w:spacing w:before="38" w:beforeAutospacing="0" w:after="0" w:afterAutospacing="0"/>
        <w:ind w:right="-18"/>
        <w:contextualSpacing/>
        <w:jc w:val="center"/>
      </w:pPr>
      <w:r w:rsidRPr="00AD3849">
        <w:t>Основные положения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2"/>
        <w:gridCol w:w="7326"/>
      </w:tblGrid>
      <w:tr w:rsidR="008218EA" w:rsidRPr="00AD3849" w:rsidTr="004848E6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Наименование направления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Доступное дополнительное образование для детей Нижнедевицкого муниципального района</w:t>
            </w:r>
          </w:p>
        </w:tc>
      </w:tr>
      <w:tr w:rsidR="008218EA" w:rsidRPr="00AD3849" w:rsidTr="004848E6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Краткое наименование проекта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Доступное дополнительное образование</w:t>
            </w:r>
          </w:p>
        </w:tc>
      </w:tr>
      <w:tr w:rsidR="008218EA" w:rsidRPr="00AD3849" w:rsidTr="004848E6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Срок начала и окончания проекта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09.02.2018- 09.02.2020</w:t>
            </w:r>
          </w:p>
        </w:tc>
      </w:tr>
      <w:tr w:rsidR="008218EA" w:rsidRPr="00AD3849" w:rsidTr="004848E6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Куратор проекта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proofErr w:type="spellStart"/>
            <w:r>
              <w:t>Быканова</w:t>
            </w:r>
            <w:proofErr w:type="spellEnd"/>
            <w:r>
              <w:t xml:space="preserve"> Вера Тихоновна, заместитель главы администрации по социальным вопросам Нижнедевицкого муниципального района</w:t>
            </w:r>
          </w:p>
        </w:tc>
      </w:tr>
      <w:tr w:rsidR="008218EA" w:rsidRPr="00AD3849" w:rsidTr="004848E6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Старшее должностное лицо (СДЛ)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Шмойлова Ольга Ивановна, руководитель отдела по образованию, спорту и работе с молодежью Нижнедевицкого муниципального района</w:t>
            </w:r>
          </w:p>
        </w:tc>
      </w:tr>
      <w:tr w:rsidR="008218EA" w:rsidRPr="00AD3849" w:rsidTr="004848E6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Руководитель проекта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proofErr w:type="spellStart"/>
            <w:r>
              <w:t>Шурова</w:t>
            </w:r>
            <w:proofErr w:type="spellEnd"/>
            <w:r>
              <w:t xml:space="preserve"> Ольга Васильевна, директор МКУ ДО «</w:t>
            </w:r>
            <w:proofErr w:type="spellStart"/>
            <w:r>
              <w:t>Нижнедевицкий</w:t>
            </w:r>
            <w:proofErr w:type="spellEnd"/>
            <w:r>
              <w:t xml:space="preserve"> Дом пионеров и школьников»</w:t>
            </w:r>
          </w:p>
        </w:tc>
      </w:tr>
      <w:tr w:rsidR="008218EA" w:rsidRPr="00AD3849" w:rsidTr="004848E6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Исполнители и соисполнители мероприятий проекта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 xml:space="preserve">Администрация Нижнедевицкого муниципального района, отдел по </w:t>
            </w:r>
            <w:r>
              <w:lastRenderedPageBreak/>
              <w:t>образованию, спорту и работе с молодежью Нижнедевицкого муниципального района, МКУ ДО «</w:t>
            </w:r>
            <w:proofErr w:type="spellStart"/>
            <w:r>
              <w:t>Нижнедевицкий</w:t>
            </w:r>
            <w:proofErr w:type="spellEnd"/>
            <w:r>
              <w:t xml:space="preserve"> Дом пионеров и школьников», МБУ ДО «</w:t>
            </w:r>
            <w:proofErr w:type="spellStart"/>
            <w:r>
              <w:t>Нижнедевицкая</w:t>
            </w:r>
            <w:proofErr w:type="spellEnd"/>
            <w:r>
              <w:t xml:space="preserve"> детско-юношеская спортивная школа», МКУ ДО «</w:t>
            </w:r>
            <w:proofErr w:type="spellStart"/>
            <w:r>
              <w:t>Нижнедевицкая</w:t>
            </w:r>
            <w:proofErr w:type="spellEnd"/>
            <w:r>
              <w:t xml:space="preserve"> школа искусств»</w:t>
            </w:r>
          </w:p>
        </w:tc>
      </w:tr>
      <w:tr w:rsidR="008218EA" w:rsidRPr="00AD3849" w:rsidTr="004848E6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lastRenderedPageBreak/>
              <w:t>Разработчик паспорта проекта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proofErr w:type="spellStart"/>
            <w:r>
              <w:t>Шурова</w:t>
            </w:r>
            <w:proofErr w:type="spellEnd"/>
            <w:r>
              <w:t xml:space="preserve"> Ольга Васильевна, директор МКУ ДО «</w:t>
            </w:r>
            <w:proofErr w:type="spellStart"/>
            <w:r>
              <w:t>Нижнедевицкий</w:t>
            </w:r>
            <w:proofErr w:type="spellEnd"/>
            <w:r>
              <w:t xml:space="preserve"> Дом пионеров и школьников»; Алехина Мария Васильевна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нспектор отдела по образованию, спорту и работе с молодежью Нижнедевицкого муниципального района</w:t>
            </w:r>
          </w:p>
        </w:tc>
      </w:tr>
    </w:tbl>
    <w:p w:rsidR="008218EA" w:rsidRPr="00AD3849" w:rsidRDefault="008218EA" w:rsidP="008218EA">
      <w:pPr>
        <w:pStyle w:val="msobodytextbullet1gif"/>
        <w:spacing w:before="38" w:beforeAutospacing="0" w:after="0" w:afterAutospacing="0"/>
        <w:ind w:left="478" w:right="-18"/>
        <w:contextualSpacing/>
        <w:rPr>
          <w:rFonts w:eastAsia="Times New Roman"/>
        </w:rPr>
      </w:pPr>
    </w:p>
    <w:p w:rsidR="008218EA" w:rsidRDefault="008218EA" w:rsidP="008218EA">
      <w:pPr>
        <w:pStyle w:val="msobodytextbullet2gif"/>
        <w:numPr>
          <w:ilvl w:val="0"/>
          <w:numId w:val="15"/>
        </w:numPr>
        <w:spacing w:before="38" w:beforeAutospacing="0" w:after="0" w:afterAutospacing="0"/>
        <w:ind w:right="-18"/>
        <w:contextualSpacing/>
        <w:jc w:val="center"/>
        <w:rPr>
          <w:sz w:val="28"/>
          <w:szCs w:val="28"/>
        </w:rPr>
      </w:pPr>
      <w:r w:rsidRPr="00F96095">
        <w:rPr>
          <w:sz w:val="28"/>
          <w:szCs w:val="28"/>
        </w:rPr>
        <w:t>Содержание проекта</w:t>
      </w:r>
    </w:p>
    <w:p w:rsidR="008218EA" w:rsidRPr="00F96095" w:rsidRDefault="008218EA" w:rsidP="008218EA">
      <w:pPr>
        <w:pStyle w:val="msobodytextbullet2gif"/>
        <w:spacing w:before="38" w:beforeAutospacing="0" w:after="0" w:afterAutospacing="0"/>
        <w:ind w:left="478" w:right="-18"/>
        <w:contextualSpacing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2410"/>
        <w:gridCol w:w="2693"/>
        <w:gridCol w:w="1418"/>
        <w:gridCol w:w="1036"/>
        <w:gridCol w:w="1036"/>
        <w:gridCol w:w="1036"/>
        <w:gridCol w:w="2136"/>
      </w:tblGrid>
      <w:tr w:rsidR="008218EA" w:rsidRPr="00AD3849" w:rsidTr="004848E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</w:p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Цель проекта</w:t>
            </w:r>
          </w:p>
        </w:tc>
        <w:tc>
          <w:tcPr>
            <w:tcW w:w="11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B243D" w:rsidRDefault="008218EA" w:rsidP="004848E6">
            <w:pPr>
              <w:pStyle w:val="af3"/>
              <w:ind w:right="115" w:firstLine="707"/>
              <w:contextualSpacing/>
              <w:rPr>
                <w:lang w:val="ru-RU"/>
              </w:rPr>
            </w:pPr>
            <w:r w:rsidRPr="00AB243D">
              <w:rPr>
                <w:color w:val="000000"/>
                <w:sz w:val="24"/>
                <w:szCs w:val="24"/>
                <w:lang w:val="ru-RU"/>
              </w:rPr>
              <w:t>Обеспечение достижения к 2020 году охват</w:t>
            </w:r>
            <w:r w:rsidR="00AD0DE2">
              <w:rPr>
                <w:color w:val="000000"/>
                <w:sz w:val="24"/>
                <w:szCs w:val="24"/>
                <w:lang w:val="ru-RU"/>
              </w:rPr>
              <w:t>а дополнительным образованием 84</w:t>
            </w:r>
            <w:r w:rsidRPr="00AB243D">
              <w:rPr>
                <w:color w:val="000000"/>
                <w:sz w:val="24"/>
                <w:szCs w:val="24"/>
                <w:lang w:val="ru-RU"/>
              </w:rPr>
              <w:t xml:space="preserve"> %  детей в возраст</w:t>
            </w:r>
            <w:r w:rsidR="00AD0DE2">
              <w:rPr>
                <w:color w:val="000000"/>
                <w:sz w:val="24"/>
                <w:szCs w:val="24"/>
                <w:lang w:val="ru-RU"/>
              </w:rPr>
              <w:t>е от 5 до 18 лет, в том числе 12,5</w:t>
            </w:r>
            <w:r w:rsidRPr="00AB243D">
              <w:rPr>
                <w:color w:val="000000"/>
                <w:sz w:val="24"/>
                <w:szCs w:val="24"/>
                <w:lang w:val="ru-RU"/>
              </w:rPr>
              <w:t>% – программами технической и естественнонаучной направленности</w:t>
            </w:r>
            <w:r>
              <w:rPr>
                <w:color w:val="000000"/>
                <w:sz w:val="24"/>
                <w:szCs w:val="24"/>
                <w:lang w:val="ru-RU"/>
              </w:rPr>
              <w:t>,</w:t>
            </w:r>
            <w:r w:rsidRPr="00AB243D">
              <w:rPr>
                <w:color w:val="000000"/>
                <w:sz w:val="24"/>
                <w:szCs w:val="24"/>
                <w:lang w:val="ru-RU"/>
              </w:rPr>
              <w:t xml:space="preserve"> за счет увеличения доступности дополнительного образования для детей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8218EA" w:rsidRPr="00046376" w:rsidRDefault="008218EA" w:rsidP="004848E6">
            <w:pPr>
              <w:pStyle w:val="af3"/>
              <w:ind w:right="115" w:firstLine="707"/>
              <w:contextualSpacing/>
              <w:rPr>
                <w:lang w:val="ru-RU"/>
              </w:rPr>
            </w:pPr>
          </w:p>
        </w:tc>
      </w:tr>
      <w:tr w:rsidR="008218EA" w:rsidRPr="00AD3849" w:rsidTr="004848E6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Показатели проекта  и их значения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Показатель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Тип показателя</w:t>
            </w:r>
          </w:p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 xml:space="preserve"> (основной, аналитический, показатель второго уровня)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</w:pPr>
            <w:r w:rsidRPr="00AD3849">
              <w:t>Базовое значение</w:t>
            </w:r>
          </w:p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t>(февраль 2018)%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  <w:jc w:val="center"/>
            </w:pPr>
            <w:r w:rsidRPr="00AD3849">
              <w:t>Период, год</w:t>
            </w:r>
          </w:p>
        </w:tc>
      </w:tr>
      <w:tr w:rsidR="008218EA" w:rsidRPr="00AD3849" w:rsidTr="004848E6">
        <w:trPr>
          <w:trHeight w:val="2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2018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2019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2020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  <w:jc w:val="center"/>
            </w:pPr>
            <w:r w:rsidRPr="00AD3849">
              <w:t>2025</w:t>
            </w:r>
          </w:p>
        </w:tc>
      </w:tr>
      <w:tr w:rsidR="008218EA" w:rsidRPr="00AD3849" w:rsidTr="004848E6">
        <w:trPr>
          <w:trHeight w:val="97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33"/>
              <w:contextualSpacing/>
              <w:jc w:val="center"/>
            </w:pPr>
          </w:p>
        </w:tc>
      </w:tr>
      <w:tr w:rsidR="008218EA" w:rsidRPr="00AD3849" w:rsidTr="004848E6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670A76" w:rsidRDefault="008218EA" w:rsidP="004848E6">
            <w:pPr>
              <w:jc w:val="both"/>
            </w:pPr>
            <w:r>
              <w:t>1. Доля детей в возрасте от 5 до 18 лет, охваченных дополнительным образованием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детей в Нижнедевицком муниципальном районе)</w:t>
            </w:r>
          </w:p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AD0DE2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AD0DE2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AD0DE2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AD0DE2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</w:p>
        </w:tc>
      </w:tr>
      <w:tr w:rsidR="008218EA" w:rsidRPr="00AD3849" w:rsidTr="004848E6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E9301F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  <w:color w:val="FF0000"/>
              </w:rPr>
            </w:pPr>
            <w:r>
              <w:t xml:space="preserve">2. Доля детей в </w:t>
            </w:r>
            <w:r>
              <w:lastRenderedPageBreak/>
              <w:t xml:space="preserve">возрасте от 5 до 18 лет, охваченных дополнительными </w:t>
            </w:r>
            <w:proofErr w:type="spellStart"/>
            <w:r>
              <w:t>общеразвивающими</w:t>
            </w:r>
            <w:proofErr w:type="spellEnd"/>
            <w:r>
              <w:t xml:space="preserve"> программами </w:t>
            </w:r>
            <w:proofErr w:type="gramStart"/>
            <w:r>
              <w:t>технической</w:t>
            </w:r>
            <w:proofErr w:type="gramEnd"/>
            <w:r>
              <w:t xml:space="preserve"> и </w:t>
            </w:r>
            <w:proofErr w:type="spellStart"/>
            <w:r>
              <w:t>естественно-научной</w:t>
            </w:r>
            <w:proofErr w:type="spellEnd"/>
            <w:r>
              <w:t xml:space="preserve"> направленностей.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296BEF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D0DE2">
              <w:rPr>
                <w:rFonts w:eastAsia="Times New Roman"/>
              </w:rPr>
              <w:t>1,8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AD0DE2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D0DE2">
              <w:rPr>
                <w:rFonts w:eastAsia="Times New Roman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AD0DE2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</w:p>
        </w:tc>
      </w:tr>
      <w:tr w:rsidR="008218EA" w:rsidRPr="00AD3849" w:rsidTr="004848E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3. Количество образовательных организаций в муниципальном районе реализовавших современные системы дополнительного образования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</w:p>
        </w:tc>
      </w:tr>
      <w:tr w:rsidR="008218EA" w:rsidRPr="00AD3849" w:rsidTr="004848E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672DDD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highlight w:val="yellow"/>
              </w:rPr>
            </w:pPr>
            <w:r w:rsidRPr="00296BEF">
              <w:t>4. Доля педагогов реализующих программы дополнительного образования, повысивших квалификацию, от общего количества вовлеченных в проект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672DDD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  <w:highlight w:val="yellow"/>
              </w:rPr>
            </w:pPr>
            <w:r w:rsidRPr="00296BEF">
              <w:rPr>
                <w:rFonts w:eastAsia="Times New Roman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672DDD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  <w:highlight w:val="yellow"/>
              </w:rPr>
            </w:pPr>
            <w:r w:rsidRPr="00296BEF">
              <w:rPr>
                <w:rFonts w:eastAsia="Times New Roman"/>
                <w:b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14,3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21,4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28,5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</w:p>
        </w:tc>
      </w:tr>
      <w:tr w:rsidR="008218EA" w:rsidRPr="00AD3849" w:rsidTr="004848E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 xml:space="preserve">5. Доля детей в возрасте от 5 до 18 лет являющихся призерами и победителями региональных, </w:t>
            </w:r>
            <w:r>
              <w:lastRenderedPageBreak/>
              <w:t xml:space="preserve">всероссийских и международных конкурсов по программам технической и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направленности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аналитический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296BEF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E6035C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</w:p>
        </w:tc>
      </w:tr>
      <w:tr w:rsidR="008218EA" w:rsidRPr="00AD3849" w:rsidTr="004848E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 xml:space="preserve">6. </w:t>
            </w:r>
            <w:r>
              <w:rPr>
                <w:lang w:eastAsia="en-US"/>
              </w:rPr>
              <w:t>Доля родителей (законных представителей),  удовлетворенных качеством реализации дополнительных образовательных программ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356B2E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  <w:p w:rsidR="008218EA" w:rsidRPr="00E6035C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</w:p>
        </w:tc>
      </w:tr>
      <w:tr w:rsidR="008218EA" w:rsidRPr="00AD3849" w:rsidTr="004848E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Результат проекта</w:t>
            </w:r>
          </w:p>
        </w:tc>
        <w:tc>
          <w:tcPr>
            <w:tcW w:w="11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224ECD" w:rsidRDefault="008218EA" w:rsidP="004848E6">
            <w:pPr>
              <w:jc w:val="both"/>
            </w:pPr>
            <w:r>
              <w:t xml:space="preserve"> 1.</w:t>
            </w:r>
            <w:r w:rsidRPr="00224ECD">
              <w:t>Сформирована нормативно-правовая база, обновлены программы дополнительного образования.</w:t>
            </w:r>
          </w:p>
          <w:p w:rsidR="008218EA" w:rsidRPr="00224ECD" w:rsidRDefault="008218EA" w:rsidP="004848E6">
            <w:pPr>
              <w:jc w:val="both"/>
            </w:pPr>
            <w:r w:rsidRPr="00224ECD">
              <w:t xml:space="preserve"> При реализации дополнительных </w:t>
            </w:r>
            <w:proofErr w:type="spellStart"/>
            <w:r w:rsidRPr="00224ECD">
              <w:t>общеразвивающих</w:t>
            </w:r>
            <w:proofErr w:type="spellEnd"/>
            <w:r w:rsidRPr="00224ECD">
              <w:t xml:space="preserve"> программ используются дистанционные технологии, электронное обучение, предоставляющие доступ к образовательным программам, инфраструктуре, педагогам и средствам обучения и воспитания для детей вне зависимости от их места проживания.</w:t>
            </w:r>
          </w:p>
          <w:p w:rsidR="008218EA" w:rsidRPr="00224ECD" w:rsidRDefault="008218EA" w:rsidP="004848E6">
            <w:pPr>
              <w:jc w:val="both"/>
            </w:pPr>
            <w:r>
              <w:t>Во всех  12</w:t>
            </w:r>
            <w:r w:rsidRPr="00224ECD">
              <w:t xml:space="preserve"> образовательных организациях, учреждениях культуры и спорта реализуются дополнительные образовательные  программы  ( программы спортивной подготовки)</w:t>
            </w:r>
            <w:proofErr w:type="gramStart"/>
            <w:r w:rsidRPr="00224ECD">
              <w:t xml:space="preserve"> ,</w:t>
            </w:r>
            <w:proofErr w:type="gramEnd"/>
            <w:r w:rsidRPr="00224ECD">
              <w:t xml:space="preserve"> соответствующих интересам детей и их родителей,  в том числе технической и </w:t>
            </w:r>
            <w:proofErr w:type="spellStart"/>
            <w:r w:rsidRPr="00224ECD">
              <w:t>естественно-научной</w:t>
            </w:r>
            <w:proofErr w:type="spellEnd"/>
            <w:r w:rsidRPr="00224ECD">
              <w:t xml:space="preserve"> направленностей.</w:t>
            </w:r>
          </w:p>
          <w:p w:rsidR="008218EA" w:rsidRPr="00224ECD" w:rsidRDefault="008218EA" w:rsidP="004848E6">
            <w:pPr>
              <w:jc w:val="both"/>
            </w:pPr>
            <w:r w:rsidRPr="00224ECD">
              <w:t xml:space="preserve">Муниципальная  система дополнительного образования основывается </w:t>
            </w:r>
            <w:proofErr w:type="gramStart"/>
            <w:r w:rsidRPr="00224ECD">
              <w:t>на</w:t>
            </w:r>
            <w:proofErr w:type="gramEnd"/>
            <w:r w:rsidRPr="00224ECD">
              <w:t>:</w:t>
            </w:r>
          </w:p>
          <w:p w:rsidR="008218EA" w:rsidRPr="00224ECD" w:rsidRDefault="008218EA" w:rsidP="008218EA">
            <w:pPr>
              <w:numPr>
                <w:ilvl w:val="1"/>
                <w:numId w:val="18"/>
              </w:numPr>
              <w:tabs>
                <w:tab w:val="left" w:pos="230"/>
              </w:tabs>
              <w:jc w:val="both"/>
            </w:pPr>
            <w:proofErr w:type="gramStart"/>
            <w:r w:rsidRPr="00224ECD">
              <w:t>вовлечении</w:t>
            </w:r>
            <w:proofErr w:type="gramEnd"/>
            <w:r w:rsidRPr="00224ECD">
              <w:t xml:space="preserve"> в реализацию дополнительных </w:t>
            </w:r>
            <w:proofErr w:type="spellStart"/>
            <w:r w:rsidRPr="00224ECD">
              <w:t>общеразвивающих</w:t>
            </w:r>
            <w:proofErr w:type="spellEnd"/>
            <w:r w:rsidRPr="00224ECD">
              <w:t xml:space="preserve"> программ образовательных организаций разных типов, в том числе с использованием механизмов сетевого взаимодействия;</w:t>
            </w:r>
          </w:p>
          <w:p w:rsidR="008218EA" w:rsidRPr="00224ECD" w:rsidRDefault="008218EA" w:rsidP="008218EA">
            <w:pPr>
              <w:numPr>
                <w:ilvl w:val="1"/>
                <w:numId w:val="18"/>
              </w:numPr>
              <w:tabs>
                <w:tab w:val="left" w:pos="300"/>
              </w:tabs>
              <w:jc w:val="both"/>
            </w:pPr>
            <w:proofErr w:type="gramStart"/>
            <w:r w:rsidRPr="00224ECD">
              <w:t>формировании</w:t>
            </w:r>
            <w:proofErr w:type="gramEnd"/>
            <w:r w:rsidRPr="00224ECD">
              <w:t xml:space="preserve"> эффективной системы взаимодействия в сфере дополнительного образования детей, включающей в себя муниципальный (опорный) центр дополнительного образования и организации, участвующие в дополнительном образовании детей;</w:t>
            </w:r>
          </w:p>
          <w:p w:rsidR="008218EA" w:rsidRPr="00224ECD" w:rsidRDefault="008218EA" w:rsidP="008218EA">
            <w:pPr>
              <w:numPr>
                <w:ilvl w:val="0"/>
                <w:numId w:val="18"/>
              </w:numPr>
              <w:tabs>
                <w:tab w:val="left" w:pos="170"/>
              </w:tabs>
              <w:jc w:val="both"/>
            </w:pPr>
            <w:proofErr w:type="gramStart"/>
            <w:r w:rsidRPr="00224ECD">
              <w:t>обеспечении</w:t>
            </w:r>
            <w:proofErr w:type="gramEnd"/>
            <w:r w:rsidRPr="00224ECD">
              <w:t xml:space="preserve"> доступа к современным и вариативным дополнительным общеобр</w:t>
            </w:r>
            <w:r>
              <w:t>азовательным программам</w:t>
            </w:r>
            <w:r w:rsidRPr="00224ECD">
              <w:t>;</w:t>
            </w:r>
          </w:p>
          <w:p w:rsidR="008218EA" w:rsidRPr="00224ECD" w:rsidRDefault="008218EA" w:rsidP="008218EA">
            <w:pPr>
              <w:numPr>
                <w:ilvl w:val="0"/>
                <w:numId w:val="18"/>
              </w:numPr>
              <w:tabs>
                <w:tab w:val="left" w:pos="170"/>
              </w:tabs>
              <w:jc w:val="both"/>
            </w:pPr>
            <w:proofErr w:type="gramStart"/>
            <w:r w:rsidRPr="00224ECD">
              <w:t>обеспечении</w:t>
            </w:r>
            <w:proofErr w:type="gramEnd"/>
            <w:r w:rsidRPr="00224ECD">
              <w:t xml:space="preserve"> развития профессионального мастерства и уровня компетенций педагогов и других участников сферы дополнительного образования детей;</w:t>
            </w:r>
          </w:p>
          <w:p w:rsidR="008218EA" w:rsidRDefault="008218EA" w:rsidP="004848E6">
            <w:pPr>
              <w:pStyle w:val="msobodytextbullet3gif"/>
              <w:spacing w:before="38" w:beforeAutospacing="0" w:after="0" w:afterAutospacing="0"/>
              <w:ind w:left="118" w:right="-18"/>
              <w:contextualSpacing/>
            </w:pPr>
            <w:r>
              <w:t xml:space="preserve">2. </w:t>
            </w:r>
            <w:r w:rsidRPr="00224ECD">
              <w:t>В муниципальном</w:t>
            </w:r>
            <w:r>
              <w:t xml:space="preserve"> районе реализуются региональный проект</w:t>
            </w:r>
            <w:r w:rsidRPr="00224ECD">
              <w:t xml:space="preserve"> "Индустриальная школа"</w:t>
            </w:r>
            <w:r>
              <w:t>.</w:t>
            </w:r>
          </w:p>
          <w:p w:rsidR="008218EA" w:rsidRPr="00224ECD" w:rsidRDefault="008218EA" w:rsidP="004848E6">
            <w:pPr>
              <w:jc w:val="both"/>
            </w:pPr>
            <w:r>
              <w:t xml:space="preserve">  3.</w:t>
            </w:r>
            <w:r w:rsidRPr="00224ECD">
              <w:t xml:space="preserve">Обновлена инфраструктура, оборудование и средства обучения дополнительного образования детей с </w:t>
            </w:r>
            <w:r w:rsidRPr="00224ECD">
              <w:lastRenderedPageBreak/>
              <w:t>учетом формирования нового содержания дополнительного образования и обеспечения равного доступа к современным доп</w:t>
            </w:r>
            <w:r>
              <w:t>олнительным общеобразовательным</w:t>
            </w:r>
            <w:r w:rsidRPr="00224ECD">
              <w:t xml:space="preserve"> программам дете</w:t>
            </w:r>
            <w:r>
              <w:t>й.</w:t>
            </w:r>
          </w:p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left="478" w:right="-18"/>
              <w:contextualSpacing/>
            </w:pPr>
          </w:p>
        </w:tc>
      </w:tr>
      <w:tr w:rsidR="008218EA" w:rsidRPr="00AD3849" w:rsidTr="004848E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lastRenderedPageBreak/>
              <w:t>Описание модели функционирования результатов проекта</w:t>
            </w:r>
          </w:p>
        </w:tc>
        <w:tc>
          <w:tcPr>
            <w:tcW w:w="11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spacing w:line="230" w:lineRule="auto"/>
              <w:ind w:firstLine="601"/>
            </w:pPr>
            <w:r>
              <w:t xml:space="preserve">Сформирована нормативно-правовая база системы дополнительного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Нижнедевицком</w:t>
            </w:r>
            <w:proofErr w:type="gramEnd"/>
            <w:r>
              <w:t xml:space="preserve"> муниципальном районе, позволяющая реализовать механизм персонифицированного финансирования.</w:t>
            </w:r>
          </w:p>
          <w:p w:rsidR="008218EA" w:rsidRDefault="008218EA" w:rsidP="004848E6">
            <w:pPr>
              <w:spacing w:line="230" w:lineRule="auto"/>
              <w:ind w:firstLine="601"/>
              <w:rPr>
                <w:rFonts w:eastAsia="Calibri"/>
              </w:rPr>
            </w:pPr>
            <w:r>
              <w:t xml:space="preserve">Муниципальная  система дополнительного образования детей модернизирована, имеет сложную </w:t>
            </w:r>
            <w:proofErr w:type="spellStart"/>
            <w:r>
              <w:t>разноуровневую</w:t>
            </w:r>
            <w:proofErr w:type="spellEnd"/>
            <w:r>
              <w:t xml:space="preserve"> структуру </w:t>
            </w:r>
            <w:proofErr w:type="gramStart"/>
            <w:r>
              <w:t>сети</w:t>
            </w:r>
            <w:proofErr w:type="gramEnd"/>
            <w:r>
              <w:t xml:space="preserve"> и включают в себя:</w:t>
            </w:r>
          </w:p>
          <w:p w:rsidR="008218EA" w:rsidRDefault="008218EA" w:rsidP="004848E6">
            <w:pPr>
              <w:spacing w:line="16" w:lineRule="exact"/>
            </w:pPr>
          </w:p>
          <w:p w:rsidR="008218EA" w:rsidRDefault="008218EA" w:rsidP="004848E6">
            <w:pPr>
              <w:tabs>
                <w:tab w:val="left" w:pos="863"/>
              </w:tabs>
              <w:spacing w:line="235" w:lineRule="auto"/>
            </w:pPr>
            <w:proofErr w:type="gramStart"/>
            <w:r>
              <w:t>- муниципальный (опорный) центр дополнительного образования), обеспечивающий реализацию современных дополнительных общеобразовательных программ, а также осуществляющий внедрение новых практик дополнительного образования в деятельность муниципальных образовательных организаций, координацию информирования семей и вовлечения детей в систему дополнительного образования детей;</w:t>
            </w:r>
            <w:proofErr w:type="gramEnd"/>
          </w:p>
          <w:p w:rsidR="008218EA" w:rsidRDefault="008218EA" w:rsidP="004848E6">
            <w:pPr>
              <w:spacing w:line="16" w:lineRule="exact"/>
            </w:pPr>
          </w:p>
          <w:p w:rsidR="008218EA" w:rsidRDefault="008218EA" w:rsidP="004848E6">
            <w:pPr>
              <w:tabs>
                <w:tab w:val="left" w:pos="863"/>
              </w:tabs>
              <w:spacing w:line="235" w:lineRule="auto"/>
              <w:ind w:left="1"/>
            </w:pPr>
            <w:r>
              <w:t xml:space="preserve">- организации, участвующие в дополнительном образовании детей: образовательные организации разных типов, организации спорта, культуры, реализующие 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 для детей или участвующие в их реализации, в том числе с использованием механизмов сетевого взаимодействия.</w:t>
            </w:r>
          </w:p>
          <w:p w:rsidR="008218EA" w:rsidRDefault="008218EA" w:rsidP="004848E6">
            <w:pPr>
              <w:spacing w:line="232" w:lineRule="auto"/>
              <w:ind w:firstLine="743"/>
              <w:jc w:val="both"/>
            </w:pPr>
            <w:r>
              <w:t xml:space="preserve">При реализации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активно используются сетевое взаимодействие, в том числе с применением дистанционных технологий и электронного обучения, предоставляющих доступ к образовательным программам, инфраструктуре, педагогам и средствам обучения и воспитания для детей вне зависимости от их места проживания. Разработаны и внедрены типовые модели организации при реализации дополнительных общеобразовательных программ сетевого взаимодействия общеобразовательных организаций, организаций дополнительного образования, образовательных организаций высшего образования, профессиональных образовательных организаций и предприятий, в том числе в части организации получения детьми навыков проектной, исследовательской и творческой деятельности.</w:t>
            </w:r>
          </w:p>
          <w:p w:rsidR="008218EA" w:rsidRPr="00B60EBE" w:rsidRDefault="008218EA" w:rsidP="004848E6">
            <w:pPr>
              <w:spacing w:line="235" w:lineRule="auto"/>
              <w:ind w:firstLine="683"/>
              <w:jc w:val="both"/>
              <w:rPr>
                <w:color w:val="FF0000"/>
              </w:rPr>
            </w:pPr>
            <w:r>
              <w:t xml:space="preserve">МОЦ реализует программы сотрудничества между различными организациями, координируют качественное развитие существующих организаций дополнительного образования детей; проводит мониторинг, анализ и распространение лучших практик, а также реализует </w:t>
            </w:r>
            <w:proofErr w:type="spellStart"/>
            <w:r>
              <w:t>разноуровневые</w:t>
            </w:r>
            <w:proofErr w:type="spellEnd"/>
            <w:r>
              <w:t xml:space="preserve"> программы, обеспечивающие получение детьми навыков и умений разного уровня: ознакомительные; базовые и углубленные.</w:t>
            </w:r>
          </w:p>
          <w:p w:rsidR="008218EA" w:rsidRDefault="008218EA" w:rsidP="004848E6">
            <w:pPr>
              <w:spacing w:line="17" w:lineRule="exact"/>
            </w:pPr>
          </w:p>
          <w:p w:rsidR="008218EA" w:rsidRDefault="008218EA" w:rsidP="004848E6">
            <w:pPr>
              <w:spacing w:line="232" w:lineRule="auto"/>
              <w:ind w:firstLine="683"/>
              <w:jc w:val="both"/>
            </w:pPr>
            <w:r>
              <w:t xml:space="preserve">МОЦ обеспечивает развитие педагогических и управленческих кадров системы дополнительного образования детей через реализацию модульных программ повышения квалификации и профессиональной переподготовки, 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детей и педагогов, организацию стажировок педагогических и управленческих кадров в лучшие региональные модельные центры или федеральный модельный центр.</w:t>
            </w:r>
          </w:p>
          <w:p w:rsidR="008218EA" w:rsidRDefault="008218EA" w:rsidP="004848E6">
            <w:pPr>
              <w:spacing w:line="244" w:lineRule="auto"/>
              <w:jc w:val="both"/>
            </w:pPr>
            <w:r>
              <w:t xml:space="preserve">           </w:t>
            </w:r>
            <w:proofErr w:type="gramStart"/>
            <w:r>
              <w:t xml:space="preserve">Мотивация детей с различными образовательными потребностями и возможностями (в том числе проживающих в сельской местности, находящихся в трудной жизненной ситуации) на обучение по дополнительным общеобразовательным программам будет обеспечена за счет развития их разнообразия и вариативности этих программ, предусматривающих получение детьми навыков и умений разного уровня (ознакомительный, базовый и углубленный), внедрения новых образовательных технологий, реализации </w:t>
            </w:r>
            <w:r>
              <w:lastRenderedPageBreak/>
              <w:t>выездных программ и проектов в сельской</w:t>
            </w:r>
            <w:proofErr w:type="gramEnd"/>
            <w:r>
              <w:t xml:space="preserve"> местности, сетевого взаимодействия, модернизации инфраструктуры и оборудования, организацию дополнительного профессионального образования педагогических работников.</w:t>
            </w:r>
          </w:p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 xml:space="preserve">Мероприятия включают в себя выставки, олимпиады, конкурсы и соревнования (в т.ч. командные), </w:t>
            </w:r>
            <w:proofErr w:type="gramStart"/>
            <w:r>
              <w:t>направленные</w:t>
            </w:r>
            <w:proofErr w:type="gramEnd"/>
            <w:r>
              <w:t xml:space="preserve"> в том числе на формирование навыков проектной деятельности и командной работы, скоординированные с системой выявления детей, проявивших выдающиеся способности, их сопровождения и мониторинга дальнейшего развития, нацелены на решение задач раскрытия способностей каждого ребенка с различными образовательными возможностями и потребностями, обеспечивают формирование устойчивой мотивации детей, выявление способностей каждого ребенка.</w:t>
            </w:r>
          </w:p>
        </w:tc>
      </w:tr>
    </w:tbl>
    <w:p w:rsidR="008218EA" w:rsidRPr="00F96095" w:rsidRDefault="008218EA" w:rsidP="008218EA">
      <w:pPr>
        <w:pStyle w:val="msobodytextbullet1gif"/>
        <w:spacing w:before="38" w:beforeAutospacing="0" w:after="0" w:afterAutospacing="0"/>
        <w:ind w:left="478" w:right="-18"/>
        <w:contextualSpacing/>
        <w:rPr>
          <w:rFonts w:eastAsia="Times New Roman"/>
          <w:sz w:val="28"/>
          <w:szCs w:val="28"/>
        </w:rPr>
      </w:pPr>
    </w:p>
    <w:p w:rsidR="008218EA" w:rsidRPr="00F96095" w:rsidRDefault="008218EA" w:rsidP="008218EA">
      <w:pPr>
        <w:pStyle w:val="msobodytextbullet1gif"/>
        <w:numPr>
          <w:ilvl w:val="0"/>
          <w:numId w:val="19"/>
        </w:numPr>
        <w:spacing w:before="38" w:beforeAutospacing="0" w:after="0" w:afterAutospacing="0"/>
        <w:ind w:right="-18"/>
        <w:contextualSpacing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Этапы и контрольные точки</w:t>
      </w:r>
    </w:p>
    <w:p w:rsidR="008218EA" w:rsidRPr="00F96095" w:rsidRDefault="008218EA" w:rsidP="008218EA">
      <w:pPr>
        <w:pStyle w:val="msobodytextbullet1gif"/>
        <w:spacing w:before="38" w:beforeAutospacing="0" w:after="0" w:afterAutospacing="0"/>
        <w:ind w:left="478" w:right="-18"/>
        <w:contextualSpacing/>
        <w:rPr>
          <w:rFonts w:eastAsia="Times New Roman"/>
          <w:sz w:val="28"/>
          <w:szCs w:val="28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4820"/>
        <w:gridCol w:w="5670"/>
        <w:gridCol w:w="2912"/>
      </w:tblGrid>
      <w:tr w:rsidR="008218EA" w:rsidRPr="00AD3849" w:rsidTr="004848E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№ п./п.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Тип (завершение этапа / контрольная точка  результата / контрольная точка показателя)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  <w:jc w:val="center"/>
            </w:pPr>
            <w:r w:rsidRPr="00AD3849">
              <w:t>Срок</w:t>
            </w:r>
          </w:p>
        </w:tc>
      </w:tr>
      <w:tr w:rsidR="008218EA" w:rsidRPr="00AD3849" w:rsidTr="004848E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8218EA">
            <w:pPr>
              <w:pStyle w:val="msobodytextbullet1gif"/>
              <w:numPr>
                <w:ilvl w:val="0"/>
                <w:numId w:val="16"/>
              </w:numPr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Паспорт проекта утвержден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точка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09.02.2018</w:t>
            </w:r>
          </w:p>
        </w:tc>
      </w:tr>
      <w:tr w:rsidR="008218EA" w:rsidRPr="00AD3849" w:rsidTr="004848E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8218EA">
            <w:pPr>
              <w:pStyle w:val="msobodytextbullet1gif"/>
              <w:numPr>
                <w:ilvl w:val="0"/>
                <w:numId w:val="16"/>
              </w:numPr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Подготовлена и утверждена нормативно-правовая база проекта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точка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24.02.2018</w:t>
            </w:r>
          </w:p>
        </w:tc>
      </w:tr>
      <w:tr w:rsidR="008218EA" w:rsidRPr="00AD3849" w:rsidTr="004848E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8218EA">
            <w:pPr>
              <w:pStyle w:val="msobodytextbullet1gif"/>
              <w:numPr>
                <w:ilvl w:val="0"/>
                <w:numId w:val="16"/>
              </w:numPr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Подготовлен сводный план проекта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точка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24.02.2018</w:t>
            </w:r>
          </w:p>
        </w:tc>
      </w:tr>
      <w:tr w:rsidR="008218EA" w:rsidRPr="00AD3849" w:rsidTr="004848E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8218EA">
            <w:pPr>
              <w:pStyle w:val="msobodytextbullet1gif"/>
              <w:numPr>
                <w:ilvl w:val="0"/>
                <w:numId w:val="16"/>
              </w:numPr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«инвентаризации» организаций дополнительного образования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точка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03.04.2018</w:t>
            </w:r>
          </w:p>
        </w:tc>
      </w:tr>
      <w:tr w:rsidR="008218EA" w:rsidRPr="00AD3849" w:rsidTr="004848E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8218EA">
            <w:pPr>
              <w:pStyle w:val="msobodytextbullet1gif"/>
              <w:numPr>
                <w:ilvl w:val="0"/>
                <w:numId w:val="16"/>
              </w:numPr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Создание информационного портала МОЦ (раздел на сайте МКУ ДО «</w:t>
            </w:r>
            <w:proofErr w:type="spellStart"/>
            <w:r>
              <w:rPr>
                <w:rFonts w:eastAsia="Times New Roman"/>
              </w:rPr>
              <w:t>Нижнедевицкий</w:t>
            </w:r>
            <w:proofErr w:type="spellEnd"/>
            <w:r>
              <w:rPr>
                <w:rFonts w:eastAsia="Times New Roman"/>
              </w:rPr>
              <w:t xml:space="preserve"> Дом пионеров и школьников»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точка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09.04.2018</w:t>
            </w:r>
          </w:p>
        </w:tc>
      </w:tr>
      <w:tr w:rsidR="008218EA" w:rsidRPr="00AD3849" w:rsidTr="004848E6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8218EA">
            <w:pPr>
              <w:pStyle w:val="msobodytextbullet1gif"/>
              <w:numPr>
                <w:ilvl w:val="0"/>
                <w:numId w:val="16"/>
              </w:numPr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Проект завершен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Завершение этапа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09.02.2020</w:t>
            </w:r>
          </w:p>
        </w:tc>
      </w:tr>
    </w:tbl>
    <w:p w:rsidR="008218EA" w:rsidRDefault="008218EA" w:rsidP="008218EA">
      <w:pPr>
        <w:pStyle w:val="msobodytextbullet1gif"/>
        <w:spacing w:before="38" w:beforeAutospacing="0" w:after="0" w:afterAutospacing="0"/>
        <w:ind w:left="478" w:right="-18"/>
        <w:contextualSpacing/>
        <w:rPr>
          <w:rFonts w:eastAsia="Times New Roman"/>
        </w:rPr>
      </w:pPr>
    </w:p>
    <w:p w:rsidR="008218EA" w:rsidRDefault="008218EA" w:rsidP="008218EA">
      <w:pPr>
        <w:pStyle w:val="msobodytextbullet1gif"/>
        <w:spacing w:before="38" w:beforeAutospacing="0" w:after="0" w:afterAutospacing="0"/>
        <w:ind w:left="478" w:right="-18"/>
        <w:contextualSpacing/>
        <w:rPr>
          <w:rFonts w:eastAsia="Times New Roman"/>
        </w:rPr>
      </w:pPr>
    </w:p>
    <w:p w:rsidR="008218EA" w:rsidRDefault="008218EA" w:rsidP="008218EA">
      <w:pPr>
        <w:pStyle w:val="msobodytextbullet1gif"/>
        <w:spacing w:before="38" w:beforeAutospacing="0" w:after="0" w:afterAutospacing="0"/>
        <w:ind w:left="478" w:right="-18"/>
        <w:contextualSpacing/>
        <w:rPr>
          <w:rFonts w:eastAsia="Times New Roman"/>
        </w:rPr>
      </w:pPr>
    </w:p>
    <w:p w:rsidR="008218EA" w:rsidRPr="00AD3849" w:rsidRDefault="008218EA" w:rsidP="008218EA">
      <w:pPr>
        <w:pStyle w:val="msobodytextbullet1gif"/>
        <w:spacing w:before="38" w:beforeAutospacing="0" w:after="0" w:afterAutospacing="0"/>
        <w:ind w:left="478" w:right="-18"/>
        <w:contextualSpacing/>
        <w:rPr>
          <w:rFonts w:eastAsia="Times New Roman"/>
        </w:rPr>
      </w:pPr>
    </w:p>
    <w:p w:rsidR="008218EA" w:rsidRDefault="008218EA" w:rsidP="008218EA">
      <w:pPr>
        <w:pStyle w:val="msobodytextbullet2gif"/>
        <w:numPr>
          <w:ilvl w:val="0"/>
          <w:numId w:val="17"/>
        </w:numPr>
        <w:spacing w:before="38" w:beforeAutospacing="0" w:after="0" w:afterAutospacing="0"/>
        <w:ind w:right="-18"/>
        <w:contextualSpacing/>
        <w:jc w:val="center"/>
        <w:rPr>
          <w:sz w:val="28"/>
          <w:szCs w:val="28"/>
        </w:rPr>
      </w:pPr>
      <w:r w:rsidRPr="00F96095">
        <w:rPr>
          <w:sz w:val="28"/>
          <w:szCs w:val="28"/>
        </w:rPr>
        <w:t>Бюджет проекта</w:t>
      </w:r>
    </w:p>
    <w:p w:rsidR="008218EA" w:rsidRPr="00F96095" w:rsidRDefault="008218EA" w:rsidP="008218EA">
      <w:pPr>
        <w:pStyle w:val="msobodytextbullet2gif"/>
        <w:spacing w:before="38" w:beforeAutospacing="0" w:after="0" w:afterAutospacing="0"/>
        <w:ind w:left="720" w:right="-18"/>
        <w:contextualSpacing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9"/>
        <w:gridCol w:w="2009"/>
        <w:gridCol w:w="2009"/>
        <w:gridCol w:w="2009"/>
        <w:gridCol w:w="2010"/>
        <w:gridCol w:w="2010"/>
      </w:tblGrid>
      <w:tr w:rsidR="008218EA" w:rsidRPr="00AD3849" w:rsidTr="004848E6"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Источники финансирования</w:t>
            </w:r>
          </w:p>
        </w:tc>
        <w:tc>
          <w:tcPr>
            <w:tcW w:w="8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Годы реализации</w:t>
            </w:r>
          </w:p>
        </w:tc>
      </w:tr>
      <w:tr w:rsidR="008218EA" w:rsidRPr="00AD3849" w:rsidTr="004848E6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lastRenderedPageBreak/>
              <w:t>Бюджетные источники, тыс. руб.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Бюджет Воронежской области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2018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2019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2020-…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  <w:jc w:val="center"/>
            </w:pPr>
            <w:r w:rsidRPr="00AD3849">
              <w:t>Всего</w:t>
            </w:r>
          </w:p>
        </w:tc>
      </w:tr>
      <w:tr w:rsidR="008218EA" w:rsidRPr="00AD3849" w:rsidTr="004848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/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Местные бюджеты органов местного самоуправления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4.505.0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4.436.0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4.436.0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  <w:jc w:val="center"/>
            </w:pPr>
            <w:r>
              <w:t>13.377.0</w:t>
            </w:r>
          </w:p>
        </w:tc>
      </w:tr>
      <w:tr w:rsidR="008218EA" w:rsidRPr="00AD3849" w:rsidTr="004848E6"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Внебюджетные источники, тыс. руб.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  <w:jc w:val="center"/>
            </w:pPr>
            <w:r>
              <w:t>0</w:t>
            </w:r>
          </w:p>
        </w:tc>
      </w:tr>
      <w:tr w:rsidR="008218EA" w:rsidRPr="00AD3849" w:rsidTr="004848E6"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Итого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4.505.0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4.436.0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4.436.0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13.377.0</w:t>
            </w:r>
          </w:p>
        </w:tc>
      </w:tr>
    </w:tbl>
    <w:p w:rsidR="008218EA" w:rsidRDefault="008218EA" w:rsidP="008218EA">
      <w:pPr>
        <w:pStyle w:val="msobodytextbullet1gif"/>
        <w:spacing w:before="38" w:beforeAutospacing="0" w:after="0" w:afterAutospacing="0"/>
        <w:ind w:left="720" w:right="-18"/>
        <w:contextualSpacing/>
        <w:rPr>
          <w:rFonts w:eastAsia="Times New Roman"/>
        </w:rPr>
      </w:pPr>
    </w:p>
    <w:p w:rsidR="008218EA" w:rsidRPr="00AD3849" w:rsidRDefault="008218EA" w:rsidP="008218EA">
      <w:pPr>
        <w:pStyle w:val="msobodytextbullet1gif"/>
        <w:spacing w:before="38" w:beforeAutospacing="0" w:after="0" w:afterAutospacing="0"/>
        <w:ind w:left="720" w:right="-18"/>
        <w:contextualSpacing/>
        <w:rPr>
          <w:rFonts w:eastAsia="Times New Roman"/>
        </w:rPr>
      </w:pPr>
    </w:p>
    <w:p w:rsidR="008218EA" w:rsidRDefault="008218EA" w:rsidP="008218EA">
      <w:pPr>
        <w:pStyle w:val="msobodytextbullet2gif"/>
        <w:numPr>
          <w:ilvl w:val="0"/>
          <w:numId w:val="17"/>
        </w:numPr>
        <w:spacing w:before="38" w:beforeAutospacing="0" w:after="0" w:afterAutospacing="0"/>
        <w:ind w:right="-18"/>
        <w:contextualSpacing/>
        <w:jc w:val="center"/>
        <w:rPr>
          <w:sz w:val="28"/>
          <w:szCs w:val="28"/>
        </w:rPr>
      </w:pPr>
      <w:r w:rsidRPr="00F96095">
        <w:rPr>
          <w:sz w:val="28"/>
          <w:szCs w:val="28"/>
        </w:rPr>
        <w:t>Ключевые риски и возможности</w:t>
      </w:r>
    </w:p>
    <w:p w:rsidR="008218EA" w:rsidRPr="00F96095" w:rsidRDefault="008218EA" w:rsidP="008218EA">
      <w:pPr>
        <w:pStyle w:val="msobodytextbullet2gif"/>
        <w:spacing w:before="38" w:beforeAutospacing="0" w:after="0" w:afterAutospacing="0"/>
        <w:ind w:left="720" w:right="-18"/>
        <w:contextualSpacing/>
        <w:rPr>
          <w:sz w:val="28"/>
          <w:szCs w:val="28"/>
        </w:rPr>
      </w:pPr>
    </w:p>
    <w:tbl>
      <w:tblPr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6022"/>
        <w:gridCol w:w="7084"/>
      </w:tblGrid>
      <w:tr w:rsidR="008218EA" w:rsidRPr="00AD3849" w:rsidTr="004848E6">
        <w:trPr>
          <w:trHeight w:val="59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№ п./п.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Наименование риска / возможности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jc w:val="center"/>
              <w:rPr>
                <w:rFonts w:eastAsia="Times New Roman"/>
              </w:rPr>
            </w:pPr>
            <w:r w:rsidRPr="00AD3849">
              <w:t>Мероприятия по предупреждению риска /</w:t>
            </w:r>
          </w:p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  <w:jc w:val="center"/>
            </w:pPr>
            <w:r w:rsidRPr="00AD3849">
              <w:t>Реализации возможности</w:t>
            </w:r>
          </w:p>
        </w:tc>
      </w:tr>
      <w:tr w:rsidR="008218EA" w:rsidRPr="00AD3849" w:rsidTr="004848E6">
        <w:trPr>
          <w:trHeight w:val="3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8218EA">
            <w:pPr>
              <w:pStyle w:val="msobodytextbullet1gif"/>
              <w:numPr>
                <w:ilvl w:val="0"/>
                <w:numId w:val="14"/>
              </w:numPr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t>Предполагаемый в соответствии с демографическим прогнозом сдвиг возрастной структуры детей в сторону старших школьных возрастов и неготовность содержания образовательных программ и педагогических кадров к переключению на работу с этими возрастными категориями.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Расширение предложения дополнительных общеобразовательных программ и повышение их доступности для детей старших школьных возрастов.</w:t>
            </w:r>
          </w:p>
        </w:tc>
      </w:tr>
      <w:tr w:rsidR="008218EA" w:rsidRPr="00AD3849" w:rsidTr="004848E6">
        <w:trPr>
          <w:trHeight w:val="35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8218EA">
            <w:pPr>
              <w:pStyle w:val="msobodytextbullet1gif"/>
              <w:numPr>
                <w:ilvl w:val="0"/>
                <w:numId w:val="14"/>
              </w:numPr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>
              <w:t>Разрыв в качестве результатов задач проекта между городскими и сельскими территориями  в том числе, неравных условий для реализации современных программ дополнительного образования, недостаточных кадровых, финансовых и иных  ресурсных условий.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Развитие системы наставничества молодых педагогов со стороны опытных работников. Стимулирование механизмов государственно-частного и социального партнерства и привлечения частных инвестиций в развитие сектора дополнительного образования детей.</w:t>
            </w:r>
          </w:p>
        </w:tc>
      </w:tr>
      <w:tr w:rsidR="008218EA" w:rsidRPr="00AD3849" w:rsidTr="004848E6">
        <w:trPr>
          <w:trHeight w:val="35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8218EA">
            <w:pPr>
              <w:pStyle w:val="msobodytextbullet1gif"/>
              <w:numPr>
                <w:ilvl w:val="0"/>
                <w:numId w:val="14"/>
              </w:numPr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Повышение уровня удовлетворенности населения дополнительным образованием детей.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>Развитие открытых информационных электронных ресурсов о системе дополнительного образования.</w:t>
            </w:r>
          </w:p>
        </w:tc>
      </w:tr>
      <w:tr w:rsidR="008218EA" w:rsidRPr="00AD3849" w:rsidTr="004848E6">
        <w:trPr>
          <w:trHeight w:val="35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8218EA">
            <w:pPr>
              <w:pStyle w:val="msobodytextbullet1gif"/>
              <w:numPr>
                <w:ilvl w:val="0"/>
                <w:numId w:val="14"/>
              </w:numPr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</w:pPr>
            <w:r>
              <w:t>Отсутствие достаточных стимулов для прихода молодых кадров на работу в сферу дополнительного образования детей.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  <w:r>
              <w:t xml:space="preserve">Адресные меры материальной и нематериальной поддержки, в том числе, повышение заработной платы педагогов дополнительного образования детей, участие в профессиональных </w:t>
            </w:r>
            <w:r>
              <w:lastRenderedPageBreak/>
              <w:t>конкурсах.</w:t>
            </w:r>
          </w:p>
        </w:tc>
      </w:tr>
    </w:tbl>
    <w:p w:rsidR="008218EA" w:rsidRPr="00AD3849" w:rsidRDefault="008218EA" w:rsidP="008218EA">
      <w:pPr>
        <w:pStyle w:val="msobodytextbullet1gif"/>
        <w:spacing w:before="38" w:beforeAutospacing="0" w:after="0" w:afterAutospacing="0"/>
        <w:ind w:left="720" w:right="-18"/>
        <w:contextualSpacing/>
        <w:jc w:val="center"/>
        <w:rPr>
          <w:rFonts w:eastAsia="Times New Roman"/>
        </w:rPr>
      </w:pPr>
    </w:p>
    <w:p w:rsidR="008218EA" w:rsidRDefault="008218EA" w:rsidP="008218EA">
      <w:pPr>
        <w:pStyle w:val="msobodytextbullet2gif"/>
        <w:numPr>
          <w:ilvl w:val="0"/>
          <w:numId w:val="17"/>
        </w:numPr>
        <w:spacing w:before="38" w:beforeAutospacing="0" w:after="0" w:afterAutospacing="0"/>
        <w:ind w:right="-18"/>
        <w:contextualSpacing/>
        <w:jc w:val="center"/>
        <w:rPr>
          <w:sz w:val="28"/>
          <w:szCs w:val="28"/>
        </w:rPr>
      </w:pPr>
      <w:r w:rsidRPr="00F96095">
        <w:rPr>
          <w:sz w:val="28"/>
          <w:szCs w:val="28"/>
        </w:rPr>
        <w:t>Описание проекта</w:t>
      </w:r>
    </w:p>
    <w:p w:rsidR="008218EA" w:rsidRPr="00F96095" w:rsidRDefault="008218EA" w:rsidP="008218EA">
      <w:pPr>
        <w:pStyle w:val="msobodytextbullet2gif"/>
        <w:spacing w:before="38" w:beforeAutospacing="0" w:after="0" w:afterAutospacing="0"/>
        <w:ind w:left="720" w:right="-18"/>
        <w:contextualSpacing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5"/>
        <w:gridCol w:w="6881"/>
      </w:tblGrid>
      <w:tr w:rsidR="008218EA" w:rsidRPr="00AD3849" w:rsidTr="004848E6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2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Связь с государственными программами Российской Федерации и государственными программами Воронежской области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pStyle w:val="af3"/>
              <w:spacing w:before="38"/>
              <w:ind w:left="360" w:right="-18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Государственная программа Российской Федерации "Развитие образования" на 2013 - 2020 годы, утвержденная постановлением Правительства Российской от 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  <w:lang w:val="ru-RU"/>
                </w:rPr>
                <w:t>2014 г</w:t>
              </w:r>
            </w:smartTag>
            <w:r>
              <w:rPr>
                <w:sz w:val="24"/>
                <w:szCs w:val="24"/>
                <w:lang w:val="ru-RU"/>
              </w:rPr>
              <w:t>. № 295,Подпрограмма 2 "Развитие дошкольного, общего и дополнительного образования детей"</w:t>
            </w:r>
            <w:proofErr w:type="gramEnd"/>
          </w:p>
          <w:p w:rsidR="008218EA" w:rsidRDefault="008218EA" w:rsidP="004848E6">
            <w:pPr>
              <w:pStyle w:val="af3"/>
              <w:spacing w:before="38"/>
              <w:ind w:left="360" w:right="-18"/>
              <w:rPr>
                <w:sz w:val="24"/>
                <w:szCs w:val="24"/>
                <w:lang w:val="ru-RU"/>
              </w:rPr>
            </w:pPr>
          </w:p>
          <w:p w:rsidR="008218EA" w:rsidRDefault="008218EA" w:rsidP="004848E6">
            <w:pPr>
              <w:pStyle w:val="af3"/>
              <w:spacing w:before="38"/>
              <w:ind w:left="360" w:righ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Федеральная целевая программа развития образования на 2016 - 2020 годы, утвержденная постановлением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  <w:lang w:val="ru-RU"/>
                </w:rPr>
                <w:t>2015 г</w:t>
              </w:r>
            </w:smartTag>
            <w:r>
              <w:rPr>
                <w:sz w:val="24"/>
                <w:szCs w:val="24"/>
                <w:lang w:val="ru-RU"/>
              </w:rPr>
              <w:t>. № 497;задача 3 "Реализация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детей"</w:t>
            </w:r>
            <w:proofErr w:type="gramStart"/>
            <w:r>
              <w:rPr>
                <w:sz w:val="24"/>
                <w:szCs w:val="24"/>
                <w:lang w:val="ru-RU"/>
              </w:rPr>
              <w:t>;М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ероприятие 3.5 «Создание условий, обеспечивающих доступность дополнительных общеобразовательных программ </w:t>
            </w:r>
            <w:proofErr w:type="spellStart"/>
            <w:r>
              <w:rPr>
                <w:sz w:val="24"/>
                <w:szCs w:val="24"/>
                <w:lang w:val="ru-RU"/>
              </w:rPr>
              <w:t>естественно-научной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технической направленности для обучающихся»</w:t>
            </w:r>
          </w:p>
          <w:p w:rsidR="008218EA" w:rsidRPr="004C623B" w:rsidRDefault="008218EA" w:rsidP="004848E6">
            <w:pPr>
              <w:pStyle w:val="af3"/>
              <w:spacing w:before="38"/>
              <w:ind w:left="317" w:right="112"/>
              <w:contextualSpacing/>
              <w:rPr>
                <w:lang w:val="ru-RU"/>
              </w:rPr>
            </w:pPr>
            <w:r w:rsidRPr="00111E09">
              <w:rPr>
                <w:sz w:val="24"/>
                <w:szCs w:val="24"/>
                <w:lang w:val="ru-RU"/>
              </w:rPr>
              <w:t xml:space="preserve">Государственная программа Воронежской области "Развитие образования", подпрограмма 3: "Развитие дополнительного образования, воспитания», мероприятие 1 </w:t>
            </w:r>
            <w:hyperlink r:id="rId8" w:anchor="Par2346" w:tooltip="Ссылка на текущий документ" w:history="1">
              <w:r w:rsidRPr="004C25FF">
                <w:rPr>
                  <w:rStyle w:val="ab"/>
                  <w:sz w:val="24"/>
                  <w:szCs w:val="24"/>
                  <w:lang w:val="ru-RU"/>
                </w:rPr>
                <w:t>Развитие инфраструктуры</w:t>
              </w:r>
            </w:hyperlink>
            <w:r w:rsidRPr="00111E09">
              <w:rPr>
                <w:sz w:val="24"/>
                <w:szCs w:val="24"/>
                <w:lang w:val="ru-RU"/>
              </w:rPr>
              <w:t xml:space="preserve"> и обновление содержания дополнительного образования детей</w:t>
            </w:r>
            <w:r>
              <w:rPr>
                <w:lang w:val="ru-RU"/>
              </w:rPr>
              <w:t>.</w:t>
            </w:r>
          </w:p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</w:p>
        </w:tc>
      </w:tr>
      <w:tr w:rsidR="008218EA" w:rsidRPr="00AD3849" w:rsidTr="004848E6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 xml:space="preserve">Взаимосвязь </w:t>
            </w:r>
            <w:r>
              <w:t>с</w:t>
            </w:r>
            <w:r w:rsidRPr="00AD3849">
              <w:t xml:space="preserve"> другими проектами и программами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C53FD6" w:rsidRDefault="008218EA" w:rsidP="004848E6">
            <w:pPr>
              <w:pStyle w:val="af3"/>
              <w:ind w:right="121" w:firstLine="707"/>
              <w:contextualSpacing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53FD6">
              <w:rPr>
                <w:sz w:val="24"/>
                <w:szCs w:val="24"/>
                <w:lang w:val="ru-RU"/>
              </w:rPr>
              <w:t>Естественно-научные</w:t>
            </w:r>
            <w:proofErr w:type="spellEnd"/>
            <w:proofErr w:type="gramEnd"/>
            <w:r w:rsidRPr="00C53FD6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53FD6">
              <w:rPr>
                <w:sz w:val="24"/>
                <w:szCs w:val="24"/>
                <w:lang w:val="ru-RU"/>
              </w:rPr>
              <w:t>«Юный садовод»</w:t>
            </w:r>
            <w:r>
              <w:rPr>
                <w:sz w:val="24"/>
                <w:szCs w:val="24"/>
                <w:lang w:val="ru-RU"/>
              </w:rPr>
              <w:t>, «Родничок», «Фантазеры»; технические: «</w:t>
            </w:r>
            <w:proofErr w:type="spellStart"/>
            <w:r>
              <w:rPr>
                <w:sz w:val="24"/>
                <w:szCs w:val="24"/>
                <w:lang w:val="ru-RU"/>
              </w:rPr>
              <w:t>Авиомоделирование</w:t>
            </w:r>
            <w:proofErr w:type="spellEnd"/>
            <w:r>
              <w:rPr>
                <w:sz w:val="24"/>
                <w:szCs w:val="24"/>
                <w:lang w:val="ru-RU"/>
              </w:rPr>
              <w:t>», «Робототехника», «</w:t>
            </w:r>
            <w:proofErr w:type="spellStart"/>
            <w:r>
              <w:rPr>
                <w:sz w:val="24"/>
                <w:szCs w:val="24"/>
                <w:lang w:val="ru-RU"/>
              </w:rPr>
              <w:t>Мультстудия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Микроша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»», «Школьная </w:t>
            </w:r>
            <w:proofErr w:type="spellStart"/>
            <w:r>
              <w:rPr>
                <w:sz w:val="24"/>
                <w:szCs w:val="24"/>
                <w:lang w:val="ru-RU"/>
              </w:rPr>
              <w:t>фотостудия</w:t>
            </w:r>
            <w:proofErr w:type="spellEnd"/>
            <w:r>
              <w:rPr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sz w:val="24"/>
                <w:szCs w:val="24"/>
                <w:lang w:val="ru-RU"/>
              </w:rPr>
              <w:t>Фаст-робот</w:t>
            </w:r>
            <w:proofErr w:type="spellEnd"/>
            <w:r>
              <w:rPr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sz w:val="24"/>
                <w:szCs w:val="24"/>
                <w:lang w:val="ru-RU"/>
              </w:rPr>
              <w:t>Фотостудия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«Робот </w:t>
            </w:r>
            <w:proofErr w:type="spellStart"/>
            <w:r>
              <w:rPr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sz w:val="24"/>
                <w:szCs w:val="24"/>
                <w:lang w:val="ru-RU"/>
              </w:rPr>
              <w:t>», «3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lang w:val="ru-RU"/>
              </w:rPr>
              <w:t xml:space="preserve"> моделирование», «Телевидение».</w:t>
            </w:r>
          </w:p>
        </w:tc>
      </w:tr>
      <w:tr w:rsidR="008218EA" w:rsidRPr="00AD3849" w:rsidTr="004848E6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lastRenderedPageBreak/>
              <w:t>Формальные основания для реализации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Default="008218EA" w:rsidP="004848E6">
            <w:pPr>
              <w:tabs>
                <w:tab w:val="left" w:pos="4580"/>
              </w:tabs>
              <w:spacing w:line="240" w:lineRule="atLeast"/>
              <w:jc w:val="both"/>
            </w:pPr>
            <w:r>
              <w:t xml:space="preserve">Проект направлен на достижение цели, определенной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599, в части увеличения охвата детей, обучающихся по дополнительным общеобразовательным программам.</w:t>
            </w:r>
          </w:p>
          <w:p w:rsidR="008218EA" w:rsidRDefault="008218EA" w:rsidP="004848E6">
            <w:pPr>
              <w:spacing w:line="232" w:lineRule="auto"/>
              <w:jc w:val="both"/>
            </w:pPr>
            <w:r>
              <w:t xml:space="preserve">Реализация проекта способствует достижению стратегически значимых задач Основных направлений деятельности Правительства Российской Федерации на период до 2018 года (утверждены Правительством Российской Федерации 14 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.) и следующим документам:</w:t>
            </w:r>
          </w:p>
          <w:p w:rsidR="008218EA" w:rsidRDefault="008218EA" w:rsidP="004848E6">
            <w:pPr>
              <w:spacing w:line="240" w:lineRule="atLeast"/>
              <w:jc w:val="both"/>
            </w:pPr>
            <w:r>
      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 № 2227-р;</w:t>
            </w:r>
          </w:p>
          <w:p w:rsidR="008218EA" w:rsidRDefault="008218EA" w:rsidP="004848E6">
            <w:pPr>
              <w:tabs>
                <w:tab w:val="left" w:pos="4580"/>
              </w:tabs>
              <w:spacing w:line="240" w:lineRule="atLeast"/>
              <w:jc w:val="both"/>
            </w:pPr>
            <w:r>
              <w:t xml:space="preserve">Протокол заседания президиума Совета при Президенте Российской Федерации по стратегическому развитию и приоритетным проектам от 30ноября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№ 11</w:t>
            </w:r>
          </w:p>
          <w:p w:rsidR="008218EA" w:rsidRDefault="008218EA" w:rsidP="004848E6">
            <w:pPr>
              <w:spacing w:line="232" w:lineRule="auto"/>
              <w:jc w:val="both"/>
            </w:pPr>
            <w:r>
              <w:t xml:space="preserve">Концепция развития дополнительного образования, утвержденная постановлением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№ 1726-р</w:t>
            </w:r>
          </w:p>
          <w:p w:rsidR="008218EA" w:rsidRPr="004C623B" w:rsidRDefault="008218EA" w:rsidP="004848E6">
            <w:pPr>
              <w:pStyle w:val="af3"/>
              <w:ind w:right="121" w:firstLine="707"/>
              <w:contextualSpacing/>
              <w:rPr>
                <w:lang w:val="ru-RU"/>
              </w:rPr>
            </w:pPr>
            <w:r w:rsidRPr="00111E09">
              <w:rPr>
                <w:sz w:val="24"/>
                <w:szCs w:val="24"/>
                <w:lang w:val="ru-RU"/>
              </w:rPr>
      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1E09">
                <w:rPr>
                  <w:sz w:val="24"/>
                  <w:szCs w:val="24"/>
                  <w:lang w:val="ru-RU"/>
                </w:rPr>
                <w:t>2015 г</w:t>
              </w:r>
            </w:smartTag>
            <w:r w:rsidRPr="00111E09">
              <w:rPr>
                <w:sz w:val="24"/>
                <w:szCs w:val="24"/>
                <w:lang w:val="ru-RU"/>
              </w:rPr>
              <w:t>.</w:t>
            </w:r>
            <w:r w:rsidRPr="004C623B">
              <w:rPr>
                <w:lang w:val="ru-RU"/>
              </w:rPr>
              <w:t>;</w:t>
            </w:r>
          </w:p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right="-18"/>
              <w:contextualSpacing/>
            </w:pPr>
          </w:p>
        </w:tc>
      </w:tr>
      <w:tr w:rsidR="008218EA" w:rsidRPr="00AD3849" w:rsidTr="004848E6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EA" w:rsidRPr="00AD3849" w:rsidRDefault="008218EA" w:rsidP="004848E6">
            <w:pPr>
              <w:pStyle w:val="msobodytextbullet1gif"/>
              <w:spacing w:before="38" w:beforeAutospacing="0" w:after="0" w:afterAutospacing="0"/>
              <w:ind w:right="-18"/>
              <w:contextualSpacing/>
              <w:rPr>
                <w:rFonts w:eastAsia="Times New Roman"/>
              </w:rPr>
            </w:pPr>
            <w:r w:rsidRPr="00AD3849">
              <w:t>Дополнительная информация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EA" w:rsidRPr="00AD3849" w:rsidRDefault="008218EA" w:rsidP="004848E6">
            <w:pPr>
              <w:pStyle w:val="msobodytextbullet3gif"/>
              <w:spacing w:before="38" w:beforeAutospacing="0" w:after="0" w:afterAutospacing="0"/>
              <w:ind w:left="360" w:right="-18"/>
              <w:contextualSpacing/>
            </w:pPr>
            <w:r>
              <w:t>Недостаточное финансирование по проекту не позволит в должной мере оснастить муниципальный опорный центр для реализации проекта. Цель проекта достижима при сохранении уровня финансирования по соответствующей муниципальной программе.</w:t>
            </w:r>
          </w:p>
        </w:tc>
      </w:tr>
    </w:tbl>
    <w:p w:rsidR="008218EA" w:rsidRPr="00AD3849" w:rsidRDefault="008218EA" w:rsidP="008218EA">
      <w:pPr>
        <w:pStyle w:val="af3"/>
        <w:spacing w:before="38"/>
        <w:ind w:left="0" w:right="-18"/>
        <w:contextualSpacing/>
        <w:rPr>
          <w:sz w:val="24"/>
          <w:szCs w:val="24"/>
          <w:lang w:val="ru-RU"/>
        </w:rPr>
      </w:pPr>
    </w:p>
    <w:p w:rsidR="00A43BC6" w:rsidRPr="00A43BC6" w:rsidRDefault="008218EA" w:rsidP="00A43BC6">
      <w:pPr>
        <w:pStyle w:val="af3"/>
        <w:spacing w:before="38"/>
        <w:ind w:right="118"/>
        <w:contextualSpacing/>
        <w:rPr>
          <w:lang w:val="ru-RU"/>
        </w:rPr>
        <w:sectPr w:rsidR="00A43BC6" w:rsidRPr="00A43BC6" w:rsidSect="008218EA">
          <w:footnotePr>
            <w:numRestart w:val="eachPage"/>
          </w:footnotePr>
          <w:pgSz w:w="16838" w:h="11906" w:orient="landscape"/>
          <w:pgMar w:top="567" w:right="425" w:bottom="1701" w:left="851" w:header="709" w:footer="709" w:gutter="0"/>
          <w:cols w:space="708"/>
          <w:docGrid w:linePitch="360"/>
        </w:sectPr>
      </w:pPr>
      <w:r w:rsidRPr="00D656EE">
        <w:rPr>
          <w:sz w:val="24"/>
          <w:szCs w:val="24"/>
          <w:lang w:val="ru-RU"/>
        </w:rPr>
        <w:br w:type="page"/>
      </w:r>
    </w:p>
    <w:p w:rsidR="00A43BC6" w:rsidRDefault="00A43BC6" w:rsidP="00413706">
      <w:pPr>
        <w:rPr>
          <w:sz w:val="28"/>
          <w:szCs w:val="28"/>
        </w:rPr>
      </w:pPr>
    </w:p>
    <w:p w:rsidR="00A43BC6" w:rsidRDefault="00A43BC6" w:rsidP="00413706">
      <w:pPr>
        <w:rPr>
          <w:sz w:val="28"/>
          <w:szCs w:val="28"/>
        </w:rPr>
      </w:pPr>
    </w:p>
    <w:p w:rsidR="00A43BC6" w:rsidRDefault="00A43BC6" w:rsidP="00413706">
      <w:pPr>
        <w:rPr>
          <w:sz w:val="28"/>
          <w:szCs w:val="28"/>
        </w:rPr>
      </w:pPr>
    </w:p>
    <w:p w:rsidR="00A43BC6" w:rsidRDefault="00A43BC6" w:rsidP="00413706">
      <w:pPr>
        <w:rPr>
          <w:sz w:val="28"/>
          <w:szCs w:val="28"/>
        </w:rPr>
      </w:pPr>
    </w:p>
    <w:p w:rsidR="00ED7735" w:rsidRDefault="00ED7735" w:rsidP="00413706">
      <w:pPr>
        <w:rPr>
          <w:sz w:val="28"/>
          <w:szCs w:val="28"/>
        </w:rPr>
      </w:pPr>
      <w:r>
        <w:rPr>
          <w:sz w:val="28"/>
          <w:szCs w:val="28"/>
        </w:rPr>
        <w:t xml:space="preserve">Визирование: </w:t>
      </w:r>
    </w:p>
    <w:p w:rsidR="00ED7735" w:rsidRDefault="00ED7735" w:rsidP="00ED7735">
      <w:pPr>
        <w:ind w:left="-284"/>
        <w:rPr>
          <w:sz w:val="28"/>
          <w:szCs w:val="28"/>
        </w:rPr>
      </w:pPr>
    </w:p>
    <w:p w:rsidR="00413706" w:rsidRDefault="00413706" w:rsidP="00ED7735">
      <w:pPr>
        <w:ind w:left="-284"/>
        <w:rPr>
          <w:sz w:val="28"/>
          <w:szCs w:val="28"/>
        </w:rPr>
      </w:pPr>
    </w:p>
    <w:p w:rsidR="00413706" w:rsidRDefault="00413706" w:rsidP="00A43BC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Заместитель</w:t>
      </w:r>
      <w:r w:rsidRPr="003D5B91">
        <w:rPr>
          <w:sz w:val="28"/>
          <w:szCs w:val="28"/>
        </w:rPr>
        <w:t xml:space="preserve"> главы</w:t>
      </w:r>
    </w:p>
    <w:p w:rsidR="00413706" w:rsidRDefault="00413706" w:rsidP="00A43BC6">
      <w:pPr>
        <w:ind w:hanging="567"/>
        <w:rPr>
          <w:sz w:val="28"/>
          <w:szCs w:val="28"/>
        </w:rPr>
      </w:pPr>
      <w:r w:rsidRPr="003D5B9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D5B9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Нижнедевицкого</w:t>
      </w:r>
      <w:r w:rsidRPr="003D5B91">
        <w:rPr>
          <w:sz w:val="28"/>
          <w:szCs w:val="28"/>
        </w:rPr>
        <w:t xml:space="preserve"> муниципального района</w:t>
      </w:r>
    </w:p>
    <w:p w:rsidR="00413706" w:rsidRDefault="00413706" w:rsidP="00A43BC6">
      <w:pPr>
        <w:ind w:hanging="567"/>
        <w:rPr>
          <w:sz w:val="28"/>
          <w:szCs w:val="28"/>
        </w:rPr>
      </w:pPr>
      <w:r w:rsidRPr="003D5B91">
        <w:rPr>
          <w:sz w:val="28"/>
          <w:szCs w:val="28"/>
        </w:rPr>
        <w:t xml:space="preserve"> по социальным вопросам</w:t>
      </w:r>
      <w:r w:rsidR="00A43BC6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A43BC6">
        <w:rPr>
          <w:sz w:val="28"/>
          <w:szCs w:val="28"/>
        </w:rPr>
        <w:t>В.Т.Быканова</w:t>
      </w:r>
      <w:proofErr w:type="spellEnd"/>
      <w:r>
        <w:rPr>
          <w:sz w:val="28"/>
          <w:szCs w:val="28"/>
        </w:rPr>
        <w:t xml:space="preserve"> </w:t>
      </w:r>
      <w:r w:rsidR="00A43BC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="00A43BC6">
        <w:rPr>
          <w:sz w:val="28"/>
          <w:szCs w:val="28"/>
        </w:rPr>
        <w:t xml:space="preserve">                                                       </w:t>
      </w:r>
    </w:p>
    <w:p w:rsidR="00413706" w:rsidRDefault="00413706" w:rsidP="00ED7735">
      <w:pPr>
        <w:ind w:left="-284"/>
        <w:rPr>
          <w:sz w:val="28"/>
          <w:szCs w:val="28"/>
        </w:rPr>
      </w:pPr>
    </w:p>
    <w:p w:rsidR="00413706" w:rsidRDefault="00413706" w:rsidP="00ED7735">
      <w:pPr>
        <w:ind w:left="-284"/>
        <w:rPr>
          <w:sz w:val="28"/>
          <w:szCs w:val="28"/>
        </w:rPr>
      </w:pPr>
    </w:p>
    <w:p w:rsidR="00413706" w:rsidRDefault="00413706" w:rsidP="00ED7735">
      <w:pPr>
        <w:ind w:left="-284"/>
        <w:rPr>
          <w:sz w:val="28"/>
          <w:szCs w:val="28"/>
        </w:rPr>
      </w:pPr>
    </w:p>
    <w:p w:rsidR="00ED7735" w:rsidRDefault="00413706" w:rsidP="00A43BC6">
      <w:p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7735">
        <w:rPr>
          <w:sz w:val="28"/>
          <w:szCs w:val="28"/>
        </w:rPr>
        <w:t xml:space="preserve">Заместитель главы </w:t>
      </w:r>
    </w:p>
    <w:p w:rsidR="00ED7735" w:rsidRPr="00114CEC" w:rsidRDefault="00413706" w:rsidP="00A43BC6">
      <w:p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7735">
        <w:rPr>
          <w:sz w:val="28"/>
          <w:szCs w:val="28"/>
        </w:rPr>
        <w:t>Нижнедевицкого муниципального района -</w:t>
      </w:r>
      <w:r w:rsidR="00ED7735" w:rsidRPr="00114CEC">
        <w:rPr>
          <w:sz w:val="28"/>
          <w:szCs w:val="28"/>
        </w:rPr>
        <w:tab/>
      </w:r>
      <w:r w:rsidR="00ED7735" w:rsidRPr="00114CEC">
        <w:rPr>
          <w:sz w:val="28"/>
          <w:szCs w:val="28"/>
        </w:rPr>
        <w:tab/>
      </w:r>
      <w:r w:rsidR="00ED7735" w:rsidRPr="00114CEC">
        <w:rPr>
          <w:sz w:val="28"/>
          <w:szCs w:val="28"/>
        </w:rPr>
        <w:tab/>
      </w:r>
      <w:r w:rsidR="00ED7735" w:rsidRPr="00114CEC">
        <w:rPr>
          <w:sz w:val="28"/>
          <w:szCs w:val="28"/>
        </w:rPr>
        <w:tab/>
      </w:r>
      <w:r w:rsidR="00ED7735" w:rsidRPr="00114CEC">
        <w:rPr>
          <w:sz w:val="28"/>
          <w:szCs w:val="28"/>
        </w:rPr>
        <w:tab/>
      </w:r>
      <w:r w:rsidR="00ED7735" w:rsidRPr="00114CEC">
        <w:rPr>
          <w:sz w:val="28"/>
          <w:szCs w:val="28"/>
        </w:rPr>
        <w:tab/>
      </w:r>
      <w:r w:rsidR="00ED7735" w:rsidRPr="00114CEC">
        <w:rPr>
          <w:sz w:val="28"/>
          <w:szCs w:val="28"/>
        </w:rPr>
        <w:tab/>
      </w:r>
    </w:p>
    <w:p w:rsidR="00413706" w:rsidRDefault="00413706" w:rsidP="00A43BC6">
      <w:pPr>
        <w:ind w:left="-284" w:hanging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7735">
        <w:rPr>
          <w:sz w:val="28"/>
          <w:szCs w:val="28"/>
        </w:rPr>
        <w:t xml:space="preserve">руководитель аппарата         </w:t>
      </w:r>
      <w:r w:rsidR="00A43BC6">
        <w:rPr>
          <w:sz w:val="28"/>
          <w:szCs w:val="28"/>
        </w:rPr>
        <w:t xml:space="preserve">                                                                </w:t>
      </w:r>
      <w:proofErr w:type="spellStart"/>
      <w:r w:rsidR="00A43BC6">
        <w:rPr>
          <w:sz w:val="28"/>
          <w:szCs w:val="28"/>
        </w:rPr>
        <w:t>П.И.Дручинин</w:t>
      </w:r>
      <w:proofErr w:type="spellEnd"/>
      <w:r w:rsidR="00ED773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="00A43BC6">
        <w:rPr>
          <w:sz w:val="28"/>
          <w:szCs w:val="28"/>
        </w:rPr>
        <w:t xml:space="preserve">       </w:t>
      </w:r>
    </w:p>
    <w:p w:rsidR="00413706" w:rsidRDefault="00413706" w:rsidP="00ED7735">
      <w:pPr>
        <w:ind w:left="-284"/>
        <w:rPr>
          <w:sz w:val="28"/>
          <w:szCs w:val="28"/>
        </w:rPr>
      </w:pPr>
    </w:p>
    <w:p w:rsidR="00413706" w:rsidRDefault="00413706" w:rsidP="00413706">
      <w:pPr>
        <w:rPr>
          <w:sz w:val="28"/>
          <w:szCs w:val="28"/>
        </w:rPr>
      </w:pPr>
    </w:p>
    <w:p w:rsidR="00413706" w:rsidRDefault="00413706" w:rsidP="00413706">
      <w:pPr>
        <w:rPr>
          <w:sz w:val="28"/>
          <w:szCs w:val="28"/>
        </w:rPr>
      </w:pPr>
    </w:p>
    <w:p w:rsidR="00413706" w:rsidRDefault="00413706" w:rsidP="00A43BC6">
      <w:pPr>
        <w:ind w:hanging="567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13706" w:rsidRDefault="00413706" w:rsidP="00A43BC6">
      <w:pPr>
        <w:ind w:hanging="567"/>
        <w:rPr>
          <w:sz w:val="28"/>
          <w:szCs w:val="28"/>
        </w:rPr>
      </w:pPr>
      <w:r>
        <w:rPr>
          <w:sz w:val="28"/>
          <w:szCs w:val="28"/>
        </w:rPr>
        <w:t>организационно-контрольной,</w:t>
      </w:r>
    </w:p>
    <w:p w:rsidR="00413706" w:rsidRPr="00114CEC" w:rsidRDefault="00413706" w:rsidP="00A43BC6">
      <w:pPr>
        <w:ind w:left="7655" w:hanging="8222"/>
        <w:rPr>
          <w:sz w:val="28"/>
          <w:szCs w:val="28"/>
        </w:rPr>
      </w:pPr>
      <w:r>
        <w:rPr>
          <w:sz w:val="28"/>
          <w:szCs w:val="28"/>
        </w:rPr>
        <w:t xml:space="preserve">кадровой и правовой работы                                                                                                     </w:t>
      </w:r>
      <w:r w:rsidR="00A43BC6">
        <w:rPr>
          <w:sz w:val="28"/>
          <w:szCs w:val="28"/>
        </w:rPr>
        <w:t xml:space="preserve">     </w:t>
      </w:r>
      <w:proofErr w:type="spellStart"/>
      <w:r w:rsidR="00A43BC6">
        <w:rPr>
          <w:sz w:val="28"/>
          <w:szCs w:val="28"/>
        </w:rPr>
        <w:t>М.С.</w:t>
      </w:r>
      <w:r>
        <w:rPr>
          <w:sz w:val="28"/>
          <w:szCs w:val="28"/>
        </w:rPr>
        <w:t>Крицина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D7735" w:rsidRDefault="00ED7735" w:rsidP="00ED7735"/>
    <w:p w:rsidR="00413706" w:rsidRDefault="00413706" w:rsidP="00ED7735"/>
    <w:p w:rsidR="00413706" w:rsidRPr="00AC47CB" w:rsidRDefault="00413706" w:rsidP="00ED7735"/>
    <w:p w:rsidR="00ED7735" w:rsidRPr="00817863" w:rsidRDefault="00ED7735" w:rsidP="002D1E2E">
      <w:pPr>
        <w:spacing w:line="360" w:lineRule="auto"/>
        <w:ind w:firstLine="426"/>
        <w:jc w:val="both"/>
        <w:rPr>
          <w:sz w:val="28"/>
          <w:szCs w:val="28"/>
        </w:rPr>
      </w:pPr>
    </w:p>
    <w:sectPr w:rsidR="00ED7735" w:rsidRPr="00817863" w:rsidSect="00A43BC6">
      <w:footnotePr>
        <w:numRestart w:val="eachPage"/>
      </w:footnotePr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3E" w:rsidRDefault="00E9263E" w:rsidP="00E05685">
      <w:r>
        <w:separator/>
      </w:r>
    </w:p>
  </w:endnote>
  <w:endnote w:type="continuationSeparator" w:id="1">
    <w:p w:rsidR="00E9263E" w:rsidRDefault="00E9263E" w:rsidP="00E0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3E" w:rsidRDefault="00E9263E" w:rsidP="00E05685">
      <w:r>
        <w:separator/>
      </w:r>
    </w:p>
  </w:footnote>
  <w:footnote w:type="continuationSeparator" w:id="1">
    <w:p w:rsidR="00E9263E" w:rsidRDefault="00E9263E" w:rsidP="00E05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942733"/>
    <w:multiLevelType w:val="hybridMultilevel"/>
    <w:tmpl w:val="B3FC7822"/>
    <w:lvl w:ilvl="0" w:tplc="9AB49962">
      <w:start w:val="3"/>
      <w:numFmt w:val="decimal"/>
      <w:lvlText w:val="%1."/>
      <w:lvlJc w:val="left"/>
      <w:pPr>
        <w:ind w:left="4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3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6F2CCE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59572B8"/>
    <w:multiLevelType w:val="multilevel"/>
    <w:tmpl w:val="7B3A07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B292E"/>
    <w:multiLevelType w:val="hybridMultilevel"/>
    <w:tmpl w:val="6638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1E7239"/>
    <w:multiLevelType w:val="hybridMultilevel"/>
    <w:tmpl w:val="2CD4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F033C"/>
    <w:multiLevelType w:val="hybridMultilevel"/>
    <w:tmpl w:val="FB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2">
    <w:nsid w:val="4E93271B"/>
    <w:multiLevelType w:val="hybridMultilevel"/>
    <w:tmpl w:val="6428B4FE"/>
    <w:lvl w:ilvl="0" w:tplc="F35A70CA">
      <w:start w:val="1"/>
      <w:numFmt w:val="decimal"/>
      <w:lvlText w:val="%1."/>
      <w:lvlJc w:val="left"/>
      <w:pPr>
        <w:ind w:left="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A7068"/>
    <w:multiLevelType w:val="hybridMultilevel"/>
    <w:tmpl w:val="9318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85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8B132D"/>
    <w:multiLevelType w:val="hybridMultilevel"/>
    <w:tmpl w:val="D4765D5E"/>
    <w:lvl w:ilvl="0" w:tplc="CF8A7E54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4"/>
  </w:num>
  <w:num w:numId="5">
    <w:abstractNumId w:val="16"/>
  </w:num>
  <w:num w:numId="6">
    <w:abstractNumId w:val="15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11D45"/>
    <w:rsid w:val="00015092"/>
    <w:rsid w:val="00037E55"/>
    <w:rsid w:val="00052A84"/>
    <w:rsid w:val="00063501"/>
    <w:rsid w:val="00080FEF"/>
    <w:rsid w:val="00082608"/>
    <w:rsid w:val="000C1169"/>
    <w:rsid w:val="000D6614"/>
    <w:rsid w:val="000E37EE"/>
    <w:rsid w:val="001021EF"/>
    <w:rsid w:val="001379C3"/>
    <w:rsid w:val="00155320"/>
    <w:rsid w:val="001774FA"/>
    <w:rsid w:val="0019677B"/>
    <w:rsid w:val="001A1DFE"/>
    <w:rsid w:val="001A34A8"/>
    <w:rsid w:val="001A6F9B"/>
    <w:rsid w:val="001A7CEC"/>
    <w:rsid w:val="001C253F"/>
    <w:rsid w:val="001D7988"/>
    <w:rsid w:val="001E7D8C"/>
    <w:rsid w:val="00201C0E"/>
    <w:rsid w:val="00211D45"/>
    <w:rsid w:val="002213EE"/>
    <w:rsid w:val="002248FF"/>
    <w:rsid w:val="0023296C"/>
    <w:rsid w:val="00246FDA"/>
    <w:rsid w:val="0026479B"/>
    <w:rsid w:val="0026650F"/>
    <w:rsid w:val="002828D8"/>
    <w:rsid w:val="00285C56"/>
    <w:rsid w:val="002907EB"/>
    <w:rsid w:val="00297E32"/>
    <w:rsid w:val="002A42F9"/>
    <w:rsid w:val="002B792C"/>
    <w:rsid w:val="002D1E2E"/>
    <w:rsid w:val="002D3AB3"/>
    <w:rsid w:val="003045D1"/>
    <w:rsid w:val="00312EDE"/>
    <w:rsid w:val="00317526"/>
    <w:rsid w:val="00374B98"/>
    <w:rsid w:val="0038697A"/>
    <w:rsid w:val="003B548D"/>
    <w:rsid w:val="003D35E9"/>
    <w:rsid w:val="003E7593"/>
    <w:rsid w:val="003F36AE"/>
    <w:rsid w:val="00411460"/>
    <w:rsid w:val="00413706"/>
    <w:rsid w:val="0041636B"/>
    <w:rsid w:val="0042406C"/>
    <w:rsid w:val="00424B14"/>
    <w:rsid w:val="00425DD3"/>
    <w:rsid w:val="0043379C"/>
    <w:rsid w:val="0043415F"/>
    <w:rsid w:val="004412CC"/>
    <w:rsid w:val="00446FEE"/>
    <w:rsid w:val="00450EA1"/>
    <w:rsid w:val="004614F4"/>
    <w:rsid w:val="00462A19"/>
    <w:rsid w:val="0046366D"/>
    <w:rsid w:val="00463A24"/>
    <w:rsid w:val="00480DA9"/>
    <w:rsid w:val="00485027"/>
    <w:rsid w:val="0049504E"/>
    <w:rsid w:val="00496B44"/>
    <w:rsid w:val="004976C3"/>
    <w:rsid w:val="004B1480"/>
    <w:rsid w:val="004C14AB"/>
    <w:rsid w:val="004C16B9"/>
    <w:rsid w:val="004E69EF"/>
    <w:rsid w:val="004E7F7A"/>
    <w:rsid w:val="00512ACC"/>
    <w:rsid w:val="00536107"/>
    <w:rsid w:val="00541A52"/>
    <w:rsid w:val="005467F2"/>
    <w:rsid w:val="00553D56"/>
    <w:rsid w:val="00555519"/>
    <w:rsid w:val="00556267"/>
    <w:rsid w:val="0056601F"/>
    <w:rsid w:val="00566EE5"/>
    <w:rsid w:val="005812B7"/>
    <w:rsid w:val="00593FB3"/>
    <w:rsid w:val="005A0E42"/>
    <w:rsid w:val="005B3F81"/>
    <w:rsid w:val="005E28EF"/>
    <w:rsid w:val="005F1674"/>
    <w:rsid w:val="00604F27"/>
    <w:rsid w:val="0060512C"/>
    <w:rsid w:val="00617CCA"/>
    <w:rsid w:val="0063514C"/>
    <w:rsid w:val="006516E5"/>
    <w:rsid w:val="00652CB0"/>
    <w:rsid w:val="00657710"/>
    <w:rsid w:val="00663B11"/>
    <w:rsid w:val="006651A5"/>
    <w:rsid w:val="00686EC9"/>
    <w:rsid w:val="00696742"/>
    <w:rsid w:val="006B165B"/>
    <w:rsid w:val="006C640B"/>
    <w:rsid w:val="006F4EBE"/>
    <w:rsid w:val="00723C75"/>
    <w:rsid w:val="007477FA"/>
    <w:rsid w:val="00757E00"/>
    <w:rsid w:val="00762F6B"/>
    <w:rsid w:val="00781D48"/>
    <w:rsid w:val="007A1B82"/>
    <w:rsid w:val="007A334B"/>
    <w:rsid w:val="007C604B"/>
    <w:rsid w:val="007E0898"/>
    <w:rsid w:val="007E3616"/>
    <w:rsid w:val="007F6DDE"/>
    <w:rsid w:val="00800C51"/>
    <w:rsid w:val="00800D2B"/>
    <w:rsid w:val="00817863"/>
    <w:rsid w:val="008218EA"/>
    <w:rsid w:val="00834AAA"/>
    <w:rsid w:val="00841E01"/>
    <w:rsid w:val="00850BCD"/>
    <w:rsid w:val="00851734"/>
    <w:rsid w:val="0088443C"/>
    <w:rsid w:val="00886A18"/>
    <w:rsid w:val="00894E6E"/>
    <w:rsid w:val="008A4ED4"/>
    <w:rsid w:val="008B1C98"/>
    <w:rsid w:val="008B31AC"/>
    <w:rsid w:val="008D37D5"/>
    <w:rsid w:val="008D4DBD"/>
    <w:rsid w:val="008E65FB"/>
    <w:rsid w:val="008F1CAB"/>
    <w:rsid w:val="008F326E"/>
    <w:rsid w:val="00903B4E"/>
    <w:rsid w:val="00950450"/>
    <w:rsid w:val="00967E0F"/>
    <w:rsid w:val="00996750"/>
    <w:rsid w:val="009A2A79"/>
    <w:rsid w:val="009B3A3A"/>
    <w:rsid w:val="009C0A18"/>
    <w:rsid w:val="009C1DB6"/>
    <w:rsid w:val="009C4E2B"/>
    <w:rsid w:val="009C73B2"/>
    <w:rsid w:val="009E25C3"/>
    <w:rsid w:val="009F1DEA"/>
    <w:rsid w:val="00A02E5B"/>
    <w:rsid w:val="00A135A5"/>
    <w:rsid w:val="00A351F2"/>
    <w:rsid w:val="00A41698"/>
    <w:rsid w:val="00A43BC6"/>
    <w:rsid w:val="00A51AAD"/>
    <w:rsid w:val="00A52951"/>
    <w:rsid w:val="00A70853"/>
    <w:rsid w:val="00A70ED2"/>
    <w:rsid w:val="00A81935"/>
    <w:rsid w:val="00A855CE"/>
    <w:rsid w:val="00A86FEF"/>
    <w:rsid w:val="00A90F0C"/>
    <w:rsid w:val="00A94F54"/>
    <w:rsid w:val="00AD0DE2"/>
    <w:rsid w:val="00AD2EBC"/>
    <w:rsid w:val="00AD483E"/>
    <w:rsid w:val="00AE7548"/>
    <w:rsid w:val="00AE7B12"/>
    <w:rsid w:val="00AF3869"/>
    <w:rsid w:val="00B41DEB"/>
    <w:rsid w:val="00B54474"/>
    <w:rsid w:val="00B54E3D"/>
    <w:rsid w:val="00B56094"/>
    <w:rsid w:val="00B616E8"/>
    <w:rsid w:val="00B6300B"/>
    <w:rsid w:val="00B64377"/>
    <w:rsid w:val="00B712AE"/>
    <w:rsid w:val="00B768F4"/>
    <w:rsid w:val="00B9555A"/>
    <w:rsid w:val="00BA1D5D"/>
    <w:rsid w:val="00BA22AA"/>
    <w:rsid w:val="00BB39D2"/>
    <w:rsid w:val="00BF3CF3"/>
    <w:rsid w:val="00BF42DF"/>
    <w:rsid w:val="00C0634C"/>
    <w:rsid w:val="00C22E00"/>
    <w:rsid w:val="00C27687"/>
    <w:rsid w:val="00C37601"/>
    <w:rsid w:val="00C46BBA"/>
    <w:rsid w:val="00C62F46"/>
    <w:rsid w:val="00C64EBD"/>
    <w:rsid w:val="00C97CE6"/>
    <w:rsid w:val="00CA2501"/>
    <w:rsid w:val="00CA42AE"/>
    <w:rsid w:val="00CA6807"/>
    <w:rsid w:val="00CC2FD7"/>
    <w:rsid w:val="00CC7ECB"/>
    <w:rsid w:val="00CD16C8"/>
    <w:rsid w:val="00D24EBF"/>
    <w:rsid w:val="00D25C87"/>
    <w:rsid w:val="00D37513"/>
    <w:rsid w:val="00D936AC"/>
    <w:rsid w:val="00D94657"/>
    <w:rsid w:val="00DA5E9E"/>
    <w:rsid w:val="00DD5E47"/>
    <w:rsid w:val="00DD7E40"/>
    <w:rsid w:val="00E00D6C"/>
    <w:rsid w:val="00E05685"/>
    <w:rsid w:val="00E37BE2"/>
    <w:rsid w:val="00E54A36"/>
    <w:rsid w:val="00E61CB9"/>
    <w:rsid w:val="00E7096B"/>
    <w:rsid w:val="00E83564"/>
    <w:rsid w:val="00E85884"/>
    <w:rsid w:val="00E87C13"/>
    <w:rsid w:val="00E9263E"/>
    <w:rsid w:val="00EA0E8A"/>
    <w:rsid w:val="00EA1AA4"/>
    <w:rsid w:val="00EB49F7"/>
    <w:rsid w:val="00EC24F6"/>
    <w:rsid w:val="00ED04D2"/>
    <w:rsid w:val="00ED7735"/>
    <w:rsid w:val="00EE511B"/>
    <w:rsid w:val="00EE6B46"/>
    <w:rsid w:val="00EF007D"/>
    <w:rsid w:val="00EF797C"/>
    <w:rsid w:val="00F06411"/>
    <w:rsid w:val="00F07C83"/>
    <w:rsid w:val="00F1145B"/>
    <w:rsid w:val="00F44BA4"/>
    <w:rsid w:val="00F626C9"/>
    <w:rsid w:val="00F7650D"/>
    <w:rsid w:val="00F76C37"/>
    <w:rsid w:val="00F77C7D"/>
    <w:rsid w:val="00FA3510"/>
    <w:rsid w:val="00FB5766"/>
    <w:rsid w:val="00FB7573"/>
    <w:rsid w:val="00FC697B"/>
    <w:rsid w:val="00FE34EE"/>
    <w:rsid w:val="00FE3DFB"/>
    <w:rsid w:val="00FF17E0"/>
    <w:rsid w:val="00FF1B8E"/>
    <w:rsid w:val="00FF2AA5"/>
    <w:rsid w:val="00FF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A4ED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A4ED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573"/>
    <w:pPr>
      <w:ind w:left="720"/>
      <w:contextualSpacing/>
    </w:pPr>
  </w:style>
  <w:style w:type="paragraph" w:customStyle="1" w:styleId="ConsPlusNormal">
    <w:name w:val="ConsPlusNormal"/>
    <w:uiPriority w:val="99"/>
    <w:rsid w:val="004976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976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976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footnote text"/>
    <w:basedOn w:val="a"/>
    <w:link w:val="a5"/>
    <w:uiPriority w:val="99"/>
    <w:rsid w:val="001A7CE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1A7CE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05685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rsid w:val="0043415F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43415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43415F"/>
    <w:rPr>
      <w:rFonts w:cs="Times New Roman"/>
      <w:vertAlign w:val="superscript"/>
    </w:rPr>
  </w:style>
  <w:style w:type="table" w:styleId="aa">
    <w:name w:val="Table Grid"/>
    <w:basedOn w:val="a1"/>
    <w:uiPriority w:val="99"/>
    <w:rsid w:val="00E8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4C16B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051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0512C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41636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41636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080F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80F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4ED4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semiHidden/>
    <w:rsid w:val="008A4ED4"/>
    <w:rPr>
      <w:rFonts w:ascii="Times New Roman" w:eastAsia="Times New Roman" w:hAnsi="Times New Roman"/>
      <w:b/>
      <w:sz w:val="36"/>
    </w:rPr>
  </w:style>
  <w:style w:type="paragraph" w:styleId="af2">
    <w:name w:val="Normal (Web)"/>
    <w:basedOn w:val="a"/>
    <w:uiPriority w:val="99"/>
    <w:unhideWhenUsed/>
    <w:rsid w:val="00B712A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1"/>
    <w:qFormat/>
    <w:rsid w:val="008218EA"/>
    <w:pPr>
      <w:widowControl w:val="0"/>
      <w:spacing w:before="1"/>
      <w:ind w:left="118"/>
      <w:jc w:val="both"/>
    </w:pPr>
    <w:rPr>
      <w:sz w:val="28"/>
      <w:szCs w:val="28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8218EA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msobodytextbullet1gif">
    <w:name w:val="msobodytextbullet1.gif"/>
    <w:basedOn w:val="a"/>
    <w:rsid w:val="008218EA"/>
    <w:pPr>
      <w:spacing w:before="100" w:beforeAutospacing="1" w:after="100" w:afterAutospacing="1"/>
    </w:pPr>
    <w:rPr>
      <w:rFonts w:eastAsia="Calibri"/>
    </w:rPr>
  </w:style>
  <w:style w:type="paragraph" w:customStyle="1" w:styleId="msobodytextbullet2gif">
    <w:name w:val="msobodytextbullet2.gif"/>
    <w:basedOn w:val="a"/>
    <w:rsid w:val="008218EA"/>
    <w:pPr>
      <w:spacing w:before="100" w:beforeAutospacing="1" w:after="100" w:afterAutospacing="1"/>
    </w:pPr>
    <w:rPr>
      <w:rFonts w:eastAsia="Calibri"/>
    </w:rPr>
  </w:style>
  <w:style w:type="paragraph" w:customStyle="1" w:styleId="msonormalbullet2gif">
    <w:name w:val="msonormalbullet2.gif"/>
    <w:basedOn w:val="a"/>
    <w:rsid w:val="008218EA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218EA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8218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55;&#1086;&#1089;&#1090;&#1072;&#1085;&#1086;&#1074;&#1083;&#1077;&#1085;&#1080;&#1077;%20&#1055;&#1088;&#1072;&#1074;&#1080;&#1090;&#1077;&#1083;&#1100;&#1089;&#1090;&#1074;&#1072;%20&#1042;&#1054;%20&#1086;&#1090;%2017_12_2013%20N%201102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1698</Words>
  <Characters>14516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  Татьяна  Анатольевна</dc:creator>
  <cp:lastModifiedBy>Школа</cp:lastModifiedBy>
  <cp:revision>14</cp:revision>
  <cp:lastPrinted>2018-02-09T11:36:00Z</cp:lastPrinted>
  <dcterms:created xsi:type="dcterms:W3CDTF">2017-11-07T11:58:00Z</dcterms:created>
  <dcterms:modified xsi:type="dcterms:W3CDTF">2018-02-14T07:24:00Z</dcterms:modified>
</cp:coreProperties>
</file>